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F77BD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bookmark4"/>
      <w:r w:rsidRPr="0073262E"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3EE13A2B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 xml:space="preserve"> учреждение высшего образования</w:t>
      </w:r>
    </w:p>
    <w:p w14:paraId="6181596A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</w:t>
      </w:r>
    </w:p>
    <w:p w14:paraId="3A501086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2C96B66E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>(</w:t>
      </w:r>
      <w:r w:rsidRPr="0073262E"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14:paraId="2CE153F5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30DEEE5" w14:textId="10495C84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 xml:space="preserve">Департамент иностранных языков и межкультурной коммуникации </w:t>
      </w:r>
    </w:p>
    <w:p w14:paraId="3813D14D" w14:textId="6B515980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AE37E3C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D52806D" w14:textId="746E8BA6" w:rsidR="00501B3D" w:rsidRPr="0073262E" w:rsidRDefault="00501B3D" w:rsidP="005568F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115C83E" w14:textId="77777777" w:rsidR="00501B3D" w:rsidRPr="0073262E" w:rsidRDefault="00501B3D" w:rsidP="005568F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BAFA2B5" w14:textId="6E0ABCEC" w:rsidR="00501B3D" w:rsidRPr="0073262E" w:rsidRDefault="00C90C88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bCs/>
          <w:sz w:val="28"/>
          <w:szCs w:val="28"/>
          <w:lang w:eastAsia="ru-RU"/>
        </w:rPr>
        <w:t>Н. В.</w:t>
      </w:r>
      <w:r w:rsidR="00501B3D" w:rsidRPr="0073262E">
        <w:rPr>
          <w:rFonts w:ascii="Times New Roman" w:hAnsi="Times New Roman"/>
          <w:b/>
          <w:bCs/>
          <w:sz w:val="28"/>
          <w:szCs w:val="28"/>
          <w:lang w:eastAsia="ru-RU"/>
        </w:rPr>
        <w:t> Юдина</w:t>
      </w:r>
    </w:p>
    <w:p w14:paraId="6C01A55C" w14:textId="77777777" w:rsidR="00501B3D" w:rsidRPr="0073262E" w:rsidRDefault="00501B3D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631AFB0" w14:textId="3C83777E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СОПОСТАВИТЕЛЬНОЕ ЯЗЫКОЗНАНИЕ</w:t>
      </w:r>
    </w:p>
    <w:p w14:paraId="0B2DB0C2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E2B054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7D938D02" w14:textId="77777777" w:rsidR="00501B3D" w:rsidRPr="00723E50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09587BB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384CA1B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</w:rPr>
        <w:t>45.03.02 «Лингвистика»</w:t>
      </w:r>
    </w:p>
    <w:p w14:paraId="384A37FD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>профиль «</w:t>
      </w:r>
      <w:r w:rsidRPr="0073262E">
        <w:rPr>
          <w:rFonts w:ascii="Times New Roman" w:hAnsi="Times New Roman"/>
          <w:sz w:val="28"/>
          <w:szCs w:val="28"/>
        </w:rPr>
        <w:t>Когнитивная лингвистика и межкультурная коммуникация</w:t>
      </w:r>
      <w:r w:rsidRPr="0073262E">
        <w:rPr>
          <w:rFonts w:ascii="Times New Roman" w:hAnsi="Times New Roman"/>
          <w:sz w:val="28"/>
          <w:szCs w:val="28"/>
          <w:lang w:eastAsia="ru-RU"/>
        </w:rPr>
        <w:t>»</w:t>
      </w:r>
    </w:p>
    <w:p w14:paraId="1252B802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A69E911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C1ED777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63CC319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415923D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A98072E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5581B19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CA87372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561BFC6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206BD02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78DEAC4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A743067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671B908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3D44B09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424F7E06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Москва 2021</w:t>
      </w:r>
      <w:r w:rsidRPr="0073262E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7EA27947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</w:t>
      </w:r>
    </w:p>
    <w:p w14:paraId="3A139579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учреждение высшего образования</w:t>
      </w:r>
    </w:p>
    <w:p w14:paraId="1C5A2664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«ФИНАНСОВЫЙ УНИВЕРСИТЕТ</w:t>
      </w:r>
    </w:p>
    <w:p w14:paraId="497F7F3A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3B40B70D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>(</w:t>
      </w:r>
      <w:r w:rsidRPr="0073262E">
        <w:rPr>
          <w:rFonts w:ascii="Times New Roman" w:hAnsi="Times New Roman"/>
          <w:b/>
          <w:sz w:val="28"/>
          <w:szCs w:val="28"/>
          <w:lang w:eastAsia="ru-RU"/>
        </w:rPr>
        <w:t>Финансовый университет)</w:t>
      </w:r>
    </w:p>
    <w:p w14:paraId="3CBB458A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E3B0782" w14:textId="725777C4" w:rsidR="00417DD8" w:rsidRPr="0073262E" w:rsidRDefault="00417DD8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 xml:space="preserve">Департамент иностранных языков и межкультурной коммуникации </w:t>
      </w:r>
    </w:p>
    <w:p w14:paraId="1613B40B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4224" w:type="dxa"/>
        <w:tblLook w:val="01E0" w:firstRow="1" w:lastRow="1" w:firstColumn="1" w:lastColumn="1" w:noHBand="0" w:noVBand="0"/>
      </w:tblPr>
      <w:tblGrid>
        <w:gridCol w:w="5131"/>
      </w:tblGrid>
      <w:tr w:rsidR="00501B3D" w:rsidRPr="00AE74CE" w14:paraId="6B964BA7" w14:textId="77777777" w:rsidTr="000E7717">
        <w:tc>
          <w:tcPr>
            <w:tcW w:w="4860" w:type="dxa"/>
          </w:tcPr>
          <w:tbl>
            <w:tblPr>
              <w:tblpPr w:leftFromText="180" w:rightFromText="180" w:vertAnchor="text" w:horzAnchor="page" w:tblpX="1093" w:tblpY="-139"/>
              <w:tblOverlap w:val="never"/>
              <w:tblW w:w="4860" w:type="dxa"/>
              <w:tblLook w:val="0000" w:firstRow="0" w:lastRow="0" w:firstColumn="0" w:lastColumn="0" w:noHBand="0" w:noVBand="0"/>
            </w:tblPr>
            <w:tblGrid>
              <w:gridCol w:w="4860"/>
            </w:tblGrid>
            <w:tr w:rsidR="0057453A" w:rsidRPr="005272F5" w14:paraId="4349A6C7" w14:textId="77777777" w:rsidTr="0057453A">
              <w:tc>
                <w:tcPr>
                  <w:tcW w:w="4860" w:type="dxa"/>
                </w:tcPr>
                <w:p w14:paraId="22BB1E98" w14:textId="77777777" w:rsidR="001B3ECC" w:rsidRPr="001B3ECC" w:rsidRDefault="0057453A" w:rsidP="0057453A">
                  <w:pPr>
                    <w:spacing w:after="0"/>
                    <w:rPr>
                      <w:rFonts w:ascii="Times New Roman" w:hAnsi="Times New Roma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</w:t>
                  </w:r>
                </w:p>
                <w:tbl>
                  <w:tblPr>
                    <w:tblStyle w:val="a4"/>
                    <w:tblW w:w="0" w:type="auto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798"/>
                  </w:tblGrid>
                  <w:tr w:rsidR="001B3ECC" w:rsidRPr="001B3ECC" w14:paraId="2165333C" w14:textId="77777777" w:rsidTr="001B3ECC">
                    <w:tc>
                      <w:tcPr>
                        <w:tcW w:w="4253" w:type="dxa"/>
                      </w:tcPr>
                      <w:p w14:paraId="391F4E4B" w14:textId="77777777" w:rsidR="001B3ECC" w:rsidRDefault="001B3ECC" w:rsidP="001B3ECC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1B3EC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УТВЕРЖДАЮ</w:t>
                        </w:r>
                      </w:p>
                      <w:p w14:paraId="0825F39B" w14:textId="22DAAC62" w:rsidR="001B3ECC" w:rsidRDefault="001B3ECC" w:rsidP="001B3ECC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1B3EC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Ректор</w:t>
                        </w:r>
                      </w:p>
                      <w:p w14:paraId="3A13F16F" w14:textId="77777777" w:rsidR="001B3ECC" w:rsidRPr="001B3ECC" w:rsidRDefault="001B3ECC" w:rsidP="001B3ECC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14:paraId="32FF37A2" w14:textId="77777777" w:rsidR="001B3ECC" w:rsidRPr="001B3ECC" w:rsidRDefault="001B3ECC" w:rsidP="001B3ECC">
                        <w:pPr>
                          <w:spacing w:line="36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  <w:p w14:paraId="04060FC8" w14:textId="328B24FA" w:rsidR="001B3ECC" w:rsidRPr="001B3ECC" w:rsidRDefault="001B3ECC" w:rsidP="001B3ECC">
                        <w:pPr>
                          <w:spacing w:line="36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1B3EC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__________М.А. Эскиндаров</w:t>
                        </w:r>
                      </w:p>
                      <w:p w14:paraId="77981B88" w14:textId="155880E0" w:rsidR="001B3ECC" w:rsidRPr="001B3ECC" w:rsidRDefault="00BB568E" w:rsidP="001B3ECC">
                        <w:pPr>
                          <w:spacing w:line="36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568E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u w:val="single"/>
                          </w:rPr>
                          <w:t>« 27 »     октября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        </w:t>
                        </w:r>
                        <w:r w:rsidR="001B3ECC" w:rsidRPr="001B3ECC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2021 г.</w:t>
                        </w:r>
                      </w:p>
                    </w:tc>
                  </w:tr>
                </w:tbl>
                <w:p w14:paraId="301F7EA1" w14:textId="77777777" w:rsidR="0057453A" w:rsidRPr="005272F5" w:rsidRDefault="0057453A" w:rsidP="005745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tbl>
            <w:tblPr>
              <w:tblW w:w="4860" w:type="dxa"/>
              <w:tblInd w:w="4224" w:type="dxa"/>
              <w:tblLook w:val="0000" w:firstRow="0" w:lastRow="0" w:firstColumn="0" w:lastColumn="0" w:noHBand="0" w:noVBand="0"/>
            </w:tblPr>
            <w:tblGrid>
              <w:gridCol w:w="4860"/>
            </w:tblGrid>
            <w:tr w:rsidR="0057453A" w:rsidRPr="005272F5" w14:paraId="59FFEDED" w14:textId="77777777" w:rsidTr="004A7394">
              <w:tc>
                <w:tcPr>
                  <w:tcW w:w="4860" w:type="dxa"/>
                </w:tcPr>
                <w:p w14:paraId="73A69DC8" w14:textId="77777777" w:rsidR="0057453A" w:rsidRPr="005272F5" w:rsidRDefault="0057453A" w:rsidP="005745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0538B577" w14:textId="77777777" w:rsidR="00501B3D" w:rsidRPr="00AE74CE" w:rsidRDefault="00501B3D" w:rsidP="005568F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BA1397B" w14:textId="2D43F097" w:rsidR="00501B3D" w:rsidRPr="0073262E" w:rsidRDefault="00C90C88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bCs/>
          <w:sz w:val="28"/>
          <w:szCs w:val="28"/>
          <w:lang w:eastAsia="ru-RU"/>
        </w:rPr>
        <w:t>Н. В.</w:t>
      </w:r>
      <w:r w:rsidR="00AD20FA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="00417DD8" w:rsidRPr="0073262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Юдина </w:t>
      </w:r>
    </w:p>
    <w:p w14:paraId="23270E02" w14:textId="77777777" w:rsidR="00501B3D" w:rsidRPr="0073262E" w:rsidRDefault="00501B3D" w:rsidP="005568F1">
      <w:pPr>
        <w:keepNext/>
        <w:spacing w:after="0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C5132FA" w14:textId="65E048B4" w:rsidR="00501B3D" w:rsidRPr="0073262E" w:rsidRDefault="00417DD8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СОПОСТАВИТЕЛЬНОЕ ЯЗЫКОЗНАНИЕ</w:t>
      </w:r>
    </w:p>
    <w:p w14:paraId="421D68E7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D4E35B7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3C6F987B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203968D9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55780F38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</w:rPr>
        <w:t>45.03.02 «Лингвистика»</w:t>
      </w:r>
    </w:p>
    <w:p w14:paraId="79ECAEA2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262E">
        <w:rPr>
          <w:rFonts w:ascii="Times New Roman" w:hAnsi="Times New Roman"/>
          <w:sz w:val="28"/>
          <w:szCs w:val="28"/>
          <w:lang w:eastAsia="ru-RU"/>
        </w:rPr>
        <w:t>профиль «</w:t>
      </w:r>
      <w:r w:rsidRPr="0073262E">
        <w:rPr>
          <w:rFonts w:ascii="Times New Roman" w:hAnsi="Times New Roman"/>
          <w:sz w:val="28"/>
          <w:szCs w:val="28"/>
        </w:rPr>
        <w:t>Когнитивная лингвистика и межкультурная коммуникация</w:t>
      </w:r>
      <w:r w:rsidRPr="0073262E">
        <w:rPr>
          <w:rFonts w:ascii="Times New Roman" w:hAnsi="Times New Roman"/>
          <w:sz w:val="28"/>
          <w:szCs w:val="28"/>
          <w:lang w:eastAsia="ru-RU"/>
        </w:rPr>
        <w:t>»</w:t>
      </w:r>
    </w:p>
    <w:p w14:paraId="47324D7E" w14:textId="77777777" w:rsidR="00501B3D" w:rsidRPr="0073262E" w:rsidRDefault="00501B3D" w:rsidP="005568F1">
      <w:pPr>
        <w:spacing w:after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4E35BEF5" w14:textId="77777777" w:rsidR="001B3ECC" w:rsidRP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1B3ECC">
        <w:rPr>
          <w:rFonts w:ascii="Times New Roman" w:hAnsi="Times New Roman"/>
          <w:sz w:val="28"/>
          <w:szCs w:val="28"/>
        </w:rPr>
        <w:t xml:space="preserve">Рекомендовано </w:t>
      </w:r>
    </w:p>
    <w:p w14:paraId="7EEB975D" w14:textId="77777777" w:rsidR="001B3ECC" w:rsidRP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1B3ECC">
        <w:rPr>
          <w:rFonts w:ascii="Times New Roman" w:hAnsi="Times New Roman"/>
          <w:sz w:val="28"/>
          <w:szCs w:val="28"/>
        </w:rPr>
        <w:t>Ученым советом Факультета международных экономических отношений</w:t>
      </w:r>
    </w:p>
    <w:p w14:paraId="2F1ACD3D" w14:textId="4CF01170" w:rsid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1B3ECC">
        <w:rPr>
          <w:rFonts w:ascii="Times New Roman" w:hAnsi="Times New Roman"/>
          <w:sz w:val="28"/>
          <w:szCs w:val="28"/>
        </w:rPr>
        <w:t>(протокол № 13 от 25.10.2021 г.)</w:t>
      </w:r>
    </w:p>
    <w:p w14:paraId="30D9C0D8" w14:textId="77777777" w:rsidR="001B3ECC" w:rsidRP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</w:p>
    <w:p w14:paraId="324059C7" w14:textId="77777777" w:rsidR="001B3ECC" w:rsidRP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1B3ECC">
        <w:rPr>
          <w:rFonts w:ascii="Times New Roman" w:hAnsi="Times New Roman"/>
          <w:sz w:val="28"/>
          <w:szCs w:val="28"/>
        </w:rPr>
        <w:t xml:space="preserve">Одобрено </w:t>
      </w:r>
    </w:p>
    <w:p w14:paraId="69C0FF1B" w14:textId="77777777" w:rsidR="001B3ECC" w:rsidRP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1B3ECC">
        <w:rPr>
          <w:rFonts w:ascii="Times New Roman" w:hAnsi="Times New Roman"/>
          <w:sz w:val="28"/>
          <w:szCs w:val="28"/>
        </w:rPr>
        <w:t xml:space="preserve">Советом учебно-научного Департамента иностранных языков и межкультурной коммуникации </w:t>
      </w:r>
    </w:p>
    <w:p w14:paraId="2C07AA84" w14:textId="77777777" w:rsidR="001B3ECC" w:rsidRPr="001B3ECC" w:rsidRDefault="001B3ECC" w:rsidP="001B3ECC">
      <w:pPr>
        <w:spacing w:after="0"/>
        <w:ind w:firstLine="454"/>
        <w:jc w:val="center"/>
        <w:rPr>
          <w:rFonts w:ascii="Times New Roman" w:hAnsi="Times New Roman"/>
          <w:sz w:val="28"/>
          <w:szCs w:val="28"/>
        </w:rPr>
      </w:pPr>
      <w:r w:rsidRPr="001B3ECC">
        <w:rPr>
          <w:rFonts w:ascii="Times New Roman" w:hAnsi="Times New Roman"/>
          <w:sz w:val="28"/>
          <w:szCs w:val="28"/>
        </w:rPr>
        <w:t>(протокол № 14 от 27.09.2021 г.)</w:t>
      </w:r>
    </w:p>
    <w:p w14:paraId="6B69C48D" w14:textId="77777777" w:rsidR="00501B3D" w:rsidRPr="0073262E" w:rsidRDefault="00501B3D" w:rsidP="005568F1">
      <w:pPr>
        <w:spacing w:after="0"/>
        <w:ind w:firstLine="45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28EE4BE" w14:textId="6EEA3BD7" w:rsidR="00376DAE" w:rsidRDefault="00501B3D" w:rsidP="00376DAE">
      <w:pPr>
        <w:spacing w:after="0"/>
        <w:ind w:firstLine="45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262E">
        <w:rPr>
          <w:rFonts w:ascii="Times New Roman" w:hAnsi="Times New Roman"/>
          <w:b/>
          <w:sz w:val="28"/>
          <w:szCs w:val="28"/>
          <w:lang w:eastAsia="ru-RU"/>
        </w:rPr>
        <w:t>Москва 2021</w:t>
      </w:r>
      <w:r w:rsidR="00376DAE"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78334844" w14:textId="77777777" w:rsidR="005565A3" w:rsidRPr="002A123A" w:rsidRDefault="005565A3" w:rsidP="0055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123A">
        <w:rPr>
          <w:rFonts w:ascii="Times New Roman" w:hAnsi="Times New Roman"/>
          <w:sz w:val="28"/>
          <w:szCs w:val="28"/>
        </w:rPr>
        <w:lastRenderedPageBreak/>
        <w:t>Рецензент</w:t>
      </w:r>
      <w:r>
        <w:rPr>
          <w:rFonts w:ascii="Times New Roman" w:hAnsi="Times New Roman"/>
          <w:sz w:val="28"/>
          <w:szCs w:val="28"/>
        </w:rPr>
        <w:t>ы</w:t>
      </w:r>
      <w:r w:rsidRPr="002A123A">
        <w:rPr>
          <w:rFonts w:ascii="Times New Roman" w:hAnsi="Times New Roman"/>
          <w:sz w:val="28"/>
          <w:szCs w:val="28"/>
        </w:rPr>
        <w:t xml:space="preserve">: </w:t>
      </w:r>
    </w:p>
    <w:p w14:paraId="626855D5" w14:textId="77777777" w:rsidR="005565A3" w:rsidRPr="002A123A" w:rsidRDefault="005565A3" w:rsidP="0055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Баландина Л.А.</w:t>
      </w:r>
      <w:r w:rsidRPr="002A123A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2A123A">
        <w:rPr>
          <w:rFonts w:ascii="Times New Roman" w:hAnsi="Times New Roman"/>
          <w:sz w:val="28"/>
          <w:szCs w:val="28"/>
        </w:rPr>
        <w:t>к.филол.н</w:t>
      </w:r>
      <w:proofErr w:type="spellEnd"/>
      <w:r w:rsidRPr="002A123A">
        <w:rPr>
          <w:rFonts w:ascii="Times New Roman" w:hAnsi="Times New Roman"/>
          <w:sz w:val="28"/>
          <w:szCs w:val="28"/>
        </w:rPr>
        <w:t>., доцент Департамента иностранных языков и межкультурной коммуникации</w:t>
      </w:r>
    </w:p>
    <w:p w14:paraId="57B1B367" w14:textId="153A9630" w:rsidR="005565A3" w:rsidRDefault="005E2FFF" w:rsidP="0055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Ганина Е.В</w:t>
      </w:r>
      <w:r w:rsidR="005565A3" w:rsidRPr="002A123A">
        <w:rPr>
          <w:rFonts w:ascii="Times New Roman" w:hAnsi="Times New Roman"/>
          <w:b/>
          <w:sz w:val="28"/>
          <w:szCs w:val="28"/>
        </w:rPr>
        <w:t>.,</w:t>
      </w:r>
      <w:r w:rsidR="005565A3" w:rsidRPr="002A123A">
        <w:rPr>
          <w:rFonts w:ascii="Times New Roman" w:hAnsi="Times New Roman"/>
          <w:sz w:val="28"/>
          <w:szCs w:val="28"/>
        </w:rPr>
        <w:t xml:space="preserve"> доцент Департамента иностранных языков и межкультурной коммуникации</w:t>
      </w:r>
      <w:r w:rsidR="00FE51E0">
        <w:rPr>
          <w:rFonts w:ascii="Times New Roman" w:hAnsi="Times New Roman"/>
          <w:sz w:val="28"/>
          <w:szCs w:val="28"/>
        </w:rPr>
        <w:t>, доцент</w:t>
      </w:r>
    </w:p>
    <w:p w14:paraId="63D19B5C" w14:textId="77777777" w:rsidR="005565A3" w:rsidRPr="002A123A" w:rsidRDefault="005565A3" w:rsidP="005565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934AF4" w14:textId="68DE8DD2" w:rsidR="00367510" w:rsidRPr="0073262E" w:rsidRDefault="00417DD8" w:rsidP="005568F1">
      <w:pPr>
        <w:pStyle w:val="11"/>
        <w:shd w:val="clear" w:color="auto" w:fill="auto"/>
        <w:ind w:firstLine="709"/>
      </w:pPr>
      <w:r w:rsidRPr="0073262E">
        <w:rPr>
          <w:b/>
        </w:rPr>
        <w:t>Юдина Н.В</w:t>
      </w:r>
      <w:r w:rsidR="00367510" w:rsidRPr="0073262E">
        <w:rPr>
          <w:b/>
        </w:rPr>
        <w:t>.</w:t>
      </w:r>
      <w:r w:rsidR="00367510" w:rsidRPr="0073262E">
        <w:t xml:space="preserve"> </w:t>
      </w:r>
      <w:r w:rsidR="00797A28" w:rsidRPr="0073262E">
        <w:t>Сопоставительное языкознание</w:t>
      </w:r>
      <w:r w:rsidR="00367510" w:rsidRPr="0073262E">
        <w:t xml:space="preserve">. Рабочая программа для студентов </w:t>
      </w:r>
      <w:r w:rsidR="00461DB6">
        <w:t>3</w:t>
      </w:r>
      <w:bookmarkStart w:id="1" w:name="_GoBack"/>
      <w:bookmarkEnd w:id="1"/>
      <w:r w:rsidR="000D023E" w:rsidRPr="0073262E">
        <w:t> </w:t>
      </w:r>
      <w:r w:rsidR="00367510" w:rsidRPr="0073262E">
        <w:t>курс</w:t>
      </w:r>
      <w:r w:rsidR="002B7DEB" w:rsidRPr="0073262E">
        <w:t>а</w:t>
      </w:r>
      <w:r w:rsidR="00367510" w:rsidRPr="0073262E">
        <w:t xml:space="preserve"> по направлению 4</w:t>
      </w:r>
      <w:r w:rsidR="00C57375" w:rsidRPr="0073262E">
        <w:t>5</w:t>
      </w:r>
      <w:r w:rsidR="00367510" w:rsidRPr="0073262E">
        <w:t>.03.02 «</w:t>
      </w:r>
      <w:r w:rsidR="00C57375" w:rsidRPr="0073262E">
        <w:t>Лингвистика</w:t>
      </w:r>
      <w:r w:rsidR="00367510" w:rsidRPr="0073262E">
        <w:t>», профиль «</w:t>
      </w:r>
      <w:r w:rsidR="00C57375" w:rsidRPr="0073262E">
        <w:t>Когнитивная лингвистика и межкультурная коммуникация</w:t>
      </w:r>
      <w:r w:rsidR="00367510" w:rsidRPr="0073262E">
        <w:t>». – М.: Финуниверситет, Департамент иностранных языков и межкультурной коммуникации, 202</w:t>
      </w:r>
      <w:r w:rsidR="009642AB" w:rsidRPr="0073262E">
        <w:t>1</w:t>
      </w:r>
      <w:r w:rsidR="00367510" w:rsidRPr="0073262E">
        <w:t xml:space="preserve">. – </w:t>
      </w:r>
      <w:r w:rsidR="00155A8C">
        <w:t>3</w:t>
      </w:r>
      <w:r w:rsidR="003C0123">
        <w:t>4</w:t>
      </w:r>
      <w:r w:rsidR="00367510" w:rsidRPr="0073262E">
        <w:t xml:space="preserve"> с.</w:t>
      </w:r>
    </w:p>
    <w:p w14:paraId="60AF4330" w14:textId="77777777" w:rsidR="00367510" w:rsidRPr="0073262E" w:rsidRDefault="00367510" w:rsidP="005568F1">
      <w:pPr>
        <w:pStyle w:val="11"/>
        <w:shd w:val="clear" w:color="auto" w:fill="auto"/>
        <w:ind w:firstLine="709"/>
      </w:pPr>
    </w:p>
    <w:p w14:paraId="3EB16C64" w14:textId="5908014C" w:rsidR="00367510" w:rsidRPr="0073262E" w:rsidRDefault="00367510" w:rsidP="005568F1">
      <w:pPr>
        <w:pStyle w:val="11"/>
        <w:shd w:val="clear" w:color="auto" w:fill="auto"/>
        <w:ind w:firstLine="709"/>
        <w:rPr>
          <w:sz w:val="24"/>
          <w:szCs w:val="24"/>
        </w:rPr>
      </w:pPr>
      <w:r w:rsidRPr="0073262E">
        <w:rPr>
          <w:sz w:val="24"/>
          <w:szCs w:val="24"/>
        </w:rPr>
        <w:t>Дисциплина «</w:t>
      </w:r>
      <w:r w:rsidR="00797A28" w:rsidRPr="0073262E">
        <w:rPr>
          <w:sz w:val="24"/>
          <w:szCs w:val="24"/>
        </w:rPr>
        <w:t>Сопоставительное языкознание</w:t>
      </w:r>
      <w:r w:rsidRPr="0073262E">
        <w:rPr>
          <w:sz w:val="24"/>
          <w:szCs w:val="24"/>
        </w:rPr>
        <w:t xml:space="preserve">» </w:t>
      </w:r>
      <w:r w:rsidR="00540516" w:rsidRPr="0073262E">
        <w:rPr>
          <w:sz w:val="24"/>
          <w:szCs w:val="24"/>
        </w:rPr>
        <w:t xml:space="preserve">является частью Образовательной программы высшего образования – программы бакалавриата «Когнитивная лингвистика и межкультурная коммуникация» по направлению подготовки 45.03.02 Лингвистика, по профилю «Когнитивная лингвистика и межкультурная коммуникация» и </w:t>
      </w:r>
      <w:r w:rsidR="00117395" w:rsidRPr="0073262E">
        <w:rPr>
          <w:sz w:val="24"/>
          <w:szCs w:val="24"/>
        </w:rPr>
        <w:t xml:space="preserve">входит в </w:t>
      </w:r>
      <w:r w:rsidR="00AA75FF">
        <w:rPr>
          <w:sz w:val="24"/>
          <w:szCs w:val="24"/>
        </w:rPr>
        <w:t>П</w:t>
      </w:r>
      <w:r w:rsidR="00117395" w:rsidRPr="0073262E">
        <w:rPr>
          <w:sz w:val="24"/>
          <w:szCs w:val="24"/>
        </w:rPr>
        <w:t xml:space="preserve">редпрофильный профессиональный цикл </w:t>
      </w:r>
      <w:r w:rsidR="00AA75FF">
        <w:rPr>
          <w:sz w:val="24"/>
          <w:szCs w:val="24"/>
        </w:rPr>
        <w:t>Ч</w:t>
      </w:r>
      <w:r w:rsidR="00117395" w:rsidRPr="0073262E">
        <w:rPr>
          <w:sz w:val="24"/>
          <w:szCs w:val="24"/>
        </w:rPr>
        <w:t>асти, формируемой участниками образовательных отношений</w:t>
      </w:r>
      <w:r w:rsidR="00540516" w:rsidRPr="0073262E">
        <w:rPr>
          <w:sz w:val="24"/>
          <w:szCs w:val="24"/>
        </w:rPr>
        <w:t>.</w:t>
      </w:r>
    </w:p>
    <w:p w14:paraId="37981E02" w14:textId="77777777" w:rsidR="00367510" w:rsidRPr="0073262E" w:rsidRDefault="00367510" w:rsidP="005568F1">
      <w:pPr>
        <w:pStyle w:val="11"/>
        <w:shd w:val="clear" w:color="auto" w:fill="auto"/>
        <w:ind w:firstLine="709"/>
        <w:rPr>
          <w:sz w:val="24"/>
          <w:szCs w:val="24"/>
        </w:rPr>
      </w:pPr>
      <w:r w:rsidRPr="0073262E">
        <w:rPr>
          <w:sz w:val="24"/>
          <w:szCs w:val="24"/>
        </w:rPr>
        <w:t xml:space="preserve">Рабочая программа учебной дисциплины содержит требования к результатам освоения дисциплины, тематику практических занятий, формы самостоятельной работы, систему оценивания знаний, умений, навыков, а также учебно-методическое обеспечение дисциплины. </w:t>
      </w:r>
    </w:p>
    <w:p w14:paraId="61C3F8DC" w14:textId="77777777" w:rsidR="00367510" w:rsidRPr="0073262E" w:rsidRDefault="00367510" w:rsidP="005568F1">
      <w:pPr>
        <w:ind w:firstLine="360"/>
        <w:jc w:val="center"/>
        <w:rPr>
          <w:rFonts w:ascii="Times New Roman" w:eastAsia="Times New Roman" w:hAnsi="Times New Roman" w:cs="Times New Roman"/>
          <w:i/>
        </w:rPr>
      </w:pPr>
    </w:p>
    <w:p w14:paraId="362EEA5C" w14:textId="77777777" w:rsidR="00367510" w:rsidRPr="0073262E" w:rsidRDefault="00367510" w:rsidP="005568F1">
      <w:pPr>
        <w:ind w:firstLine="360"/>
        <w:jc w:val="center"/>
        <w:rPr>
          <w:rFonts w:ascii="Times New Roman" w:eastAsia="Times New Roman" w:hAnsi="Times New Roman" w:cs="Times New Roman"/>
          <w:i/>
        </w:rPr>
      </w:pPr>
      <w:r w:rsidRPr="0073262E">
        <w:rPr>
          <w:rFonts w:ascii="Times New Roman" w:eastAsia="Times New Roman" w:hAnsi="Times New Roman" w:cs="Times New Roman"/>
          <w:i/>
        </w:rPr>
        <w:t>Учебное издание</w:t>
      </w:r>
    </w:p>
    <w:p w14:paraId="40E1AE7A" w14:textId="4D2527E1" w:rsidR="00367510" w:rsidRPr="0073262E" w:rsidRDefault="00A245EF" w:rsidP="005568F1">
      <w:pPr>
        <w:pStyle w:val="11"/>
        <w:shd w:val="clear" w:color="auto" w:fill="auto"/>
        <w:jc w:val="center"/>
        <w:rPr>
          <w:b/>
        </w:rPr>
      </w:pPr>
      <w:r w:rsidRPr="0073262E">
        <w:rPr>
          <w:b/>
        </w:rPr>
        <w:t>Наталья Владимировна Юдина</w:t>
      </w:r>
    </w:p>
    <w:p w14:paraId="2CEF5D1B" w14:textId="23F89E71" w:rsidR="00367510" w:rsidRPr="0073262E" w:rsidRDefault="00540516" w:rsidP="005568F1">
      <w:pPr>
        <w:pStyle w:val="11"/>
        <w:shd w:val="clear" w:color="auto" w:fill="auto"/>
        <w:jc w:val="center"/>
        <w:rPr>
          <w:sz w:val="32"/>
          <w:szCs w:val="32"/>
        </w:rPr>
      </w:pPr>
      <w:r w:rsidRPr="0073262E">
        <w:rPr>
          <w:sz w:val="32"/>
          <w:szCs w:val="32"/>
        </w:rPr>
        <w:t>Сопоставительное языкознание</w:t>
      </w:r>
    </w:p>
    <w:p w14:paraId="75D3A607" w14:textId="77777777" w:rsidR="00367510" w:rsidRPr="0073262E" w:rsidRDefault="00367510" w:rsidP="005568F1">
      <w:pPr>
        <w:pStyle w:val="11"/>
        <w:shd w:val="clear" w:color="auto" w:fill="auto"/>
        <w:spacing w:after="320"/>
        <w:jc w:val="center"/>
      </w:pPr>
      <w:r w:rsidRPr="0073262E">
        <w:t>Рабочая программа дисциплины</w:t>
      </w:r>
    </w:p>
    <w:p w14:paraId="539556D9" w14:textId="1D4846A9" w:rsidR="00367510" w:rsidRPr="0073262E" w:rsidRDefault="00367510" w:rsidP="005568F1">
      <w:pPr>
        <w:pStyle w:val="11"/>
        <w:shd w:val="clear" w:color="auto" w:fill="auto"/>
        <w:spacing w:after="320"/>
        <w:jc w:val="center"/>
      </w:pPr>
      <w:r w:rsidRPr="0073262E">
        <w:br/>
        <w:t xml:space="preserve">Компьютерный набор, верстка </w:t>
      </w:r>
      <w:r w:rsidR="00C90C88" w:rsidRPr="0073262E">
        <w:t>Н. В.</w:t>
      </w:r>
      <w:r w:rsidR="00540516" w:rsidRPr="0073262E">
        <w:t> Юдина</w:t>
      </w:r>
    </w:p>
    <w:p w14:paraId="2331A9DC" w14:textId="00FDB589" w:rsidR="00367510" w:rsidRPr="00A90C12" w:rsidRDefault="00367510" w:rsidP="005568F1">
      <w:pPr>
        <w:pStyle w:val="11"/>
        <w:shd w:val="clear" w:color="auto" w:fill="auto"/>
        <w:tabs>
          <w:tab w:val="left" w:leader="underscore" w:pos="5335"/>
        </w:tabs>
        <w:ind w:left="1740" w:right="1700" w:firstLine="20"/>
        <w:jc w:val="center"/>
      </w:pPr>
      <w:r w:rsidRPr="0073262E">
        <w:t>Формат 60х90/16. Гарнитура</w:t>
      </w:r>
      <w:r w:rsidRPr="00A90C12">
        <w:t xml:space="preserve"> </w:t>
      </w:r>
      <w:r w:rsidRPr="0073262E">
        <w:rPr>
          <w:i/>
          <w:iCs/>
          <w:lang w:val="en-US" w:bidi="en-US"/>
        </w:rPr>
        <w:t>Times</w:t>
      </w:r>
      <w:r w:rsidRPr="00A90C12">
        <w:rPr>
          <w:i/>
          <w:iCs/>
          <w:lang w:bidi="en-US"/>
        </w:rPr>
        <w:t xml:space="preserve"> </w:t>
      </w:r>
      <w:r w:rsidRPr="0073262E">
        <w:rPr>
          <w:i/>
          <w:iCs/>
          <w:lang w:val="en-US" w:bidi="en-US"/>
        </w:rPr>
        <w:t>New</w:t>
      </w:r>
      <w:r w:rsidRPr="00A90C12">
        <w:rPr>
          <w:i/>
          <w:iCs/>
          <w:lang w:bidi="en-US"/>
        </w:rPr>
        <w:t xml:space="preserve"> </w:t>
      </w:r>
      <w:r w:rsidRPr="0073262E">
        <w:rPr>
          <w:i/>
          <w:iCs/>
          <w:lang w:val="en-US" w:bidi="en-US"/>
        </w:rPr>
        <w:t>Roman</w:t>
      </w:r>
      <w:r w:rsidRPr="00A90C12">
        <w:rPr>
          <w:i/>
          <w:iCs/>
          <w:lang w:bidi="en-US"/>
        </w:rPr>
        <w:t xml:space="preserve"> </w:t>
      </w:r>
      <w:proofErr w:type="spellStart"/>
      <w:r w:rsidRPr="0073262E">
        <w:t>Усл</w:t>
      </w:r>
      <w:proofErr w:type="spellEnd"/>
      <w:r w:rsidRPr="00A90C12">
        <w:t xml:space="preserve">. </w:t>
      </w:r>
      <w:proofErr w:type="spellStart"/>
      <w:r w:rsidRPr="0073262E">
        <w:t>печ</w:t>
      </w:r>
      <w:proofErr w:type="spellEnd"/>
      <w:r w:rsidRPr="00A90C12">
        <w:t>.</w:t>
      </w:r>
      <w:r w:rsidR="00155A8C" w:rsidRPr="00A90C12">
        <w:t xml:space="preserve"> </w:t>
      </w:r>
      <w:r w:rsidRPr="0073262E">
        <w:t>л</w:t>
      </w:r>
      <w:r w:rsidRPr="00A90C12">
        <w:t xml:space="preserve">. </w:t>
      </w:r>
      <w:r w:rsidR="003D5625" w:rsidRPr="00A90C12">
        <w:t>2,</w:t>
      </w:r>
      <w:r w:rsidR="00E441FB" w:rsidRPr="00A90C12">
        <w:t>1875</w:t>
      </w:r>
    </w:p>
    <w:p w14:paraId="434E2D65" w14:textId="77777777" w:rsidR="00367510" w:rsidRPr="00A90C12" w:rsidRDefault="00367510" w:rsidP="005568F1">
      <w:pPr>
        <w:pStyle w:val="11"/>
        <w:shd w:val="clear" w:color="auto" w:fill="auto"/>
        <w:tabs>
          <w:tab w:val="left" w:leader="underscore" w:pos="5335"/>
        </w:tabs>
        <w:ind w:left="1740" w:right="1700" w:firstLine="20"/>
        <w:jc w:val="left"/>
      </w:pPr>
    </w:p>
    <w:p w14:paraId="293058AE" w14:textId="77777777" w:rsidR="00367510" w:rsidRPr="00A90C12" w:rsidRDefault="00367510" w:rsidP="005568F1">
      <w:pPr>
        <w:pStyle w:val="11"/>
        <w:shd w:val="clear" w:color="auto" w:fill="auto"/>
        <w:tabs>
          <w:tab w:val="left" w:leader="underscore" w:pos="5335"/>
        </w:tabs>
        <w:ind w:left="1740" w:right="1700" w:firstLine="20"/>
        <w:jc w:val="left"/>
      </w:pPr>
    </w:p>
    <w:p w14:paraId="3EC6CEA6" w14:textId="3C6F8670" w:rsidR="00367510" w:rsidRPr="0073262E" w:rsidRDefault="00367510" w:rsidP="005568F1">
      <w:pPr>
        <w:pStyle w:val="11"/>
        <w:shd w:val="clear" w:color="auto" w:fill="auto"/>
        <w:spacing w:after="200"/>
        <w:ind w:left="500"/>
        <w:jc w:val="right"/>
      </w:pPr>
      <w:r w:rsidRPr="0073262E">
        <w:rPr>
          <w:rFonts w:eastAsia="Arial"/>
          <w:sz w:val="26"/>
          <w:szCs w:val="26"/>
        </w:rPr>
        <w:t xml:space="preserve">© </w:t>
      </w:r>
      <w:r w:rsidR="00540516" w:rsidRPr="0073262E">
        <w:t>Юдина Н.В</w:t>
      </w:r>
      <w:r w:rsidRPr="0073262E">
        <w:t>., 202</w:t>
      </w:r>
      <w:r w:rsidR="00DC00F2" w:rsidRPr="0073262E">
        <w:t>1</w:t>
      </w:r>
      <w:r w:rsidRPr="0073262E">
        <w:t xml:space="preserve"> </w:t>
      </w:r>
    </w:p>
    <w:p w14:paraId="4CE10E75" w14:textId="5B8F15A6" w:rsidR="00485B3C" w:rsidRPr="0073262E" w:rsidRDefault="00367510" w:rsidP="005568F1">
      <w:pPr>
        <w:pStyle w:val="11"/>
        <w:shd w:val="clear" w:color="auto" w:fill="auto"/>
        <w:spacing w:after="200"/>
        <w:ind w:left="500"/>
        <w:jc w:val="right"/>
      </w:pPr>
      <w:r w:rsidRPr="0073262E">
        <w:rPr>
          <w:rFonts w:eastAsia="Arial"/>
          <w:sz w:val="26"/>
          <w:szCs w:val="26"/>
        </w:rPr>
        <w:t xml:space="preserve">© </w:t>
      </w:r>
      <w:r w:rsidRPr="0073262E">
        <w:t>Финуниверситет, 202</w:t>
      </w:r>
      <w:r w:rsidR="00DC00F2" w:rsidRPr="0073262E">
        <w:t>1</w:t>
      </w:r>
      <w:r w:rsidR="00485B3C" w:rsidRPr="0073262E">
        <w:br w:type="page"/>
      </w:r>
    </w:p>
    <w:bookmarkEnd w:id="0"/>
    <w:p w14:paraId="508E4FC6" w14:textId="77777777" w:rsidR="00C57375" w:rsidRPr="001B3ECC" w:rsidRDefault="00C57375" w:rsidP="005568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B3ECC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14:paraId="7E973060" w14:textId="77777777" w:rsidR="00C57375" w:rsidRPr="001B3ECC" w:rsidRDefault="00C57375" w:rsidP="005568F1">
      <w:pPr>
        <w:jc w:val="center"/>
        <w:rPr>
          <w:rFonts w:ascii="Times New Roman" w:hAnsi="Times New Roman" w:cs="Times New Roman"/>
        </w:rPr>
      </w:pPr>
    </w:p>
    <w:tbl>
      <w:tblPr>
        <w:tblStyle w:val="a4"/>
        <w:tblW w:w="974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8523"/>
        <w:gridCol w:w="532"/>
      </w:tblGrid>
      <w:tr w:rsidR="00485B3C" w:rsidRPr="001B3ECC" w14:paraId="3AEF84FC" w14:textId="77777777" w:rsidTr="00182C1B">
        <w:tc>
          <w:tcPr>
            <w:tcW w:w="692" w:type="dxa"/>
          </w:tcPr>
          <w:p w14:paraId="0927BDBA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523" w:type="dxa"/>
          </w:tcPr>
          <w:p w14:paraId="54A63CF2" w14:textId="3B113027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Наименование дисциплины………………………………………………………...</w:t>
            </w:r>
            <w:r w:rsidR="00BB568E"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532" w:type="dxa"/>
          </w:tcPr>
          <w:p w14:paraId="087CE87C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5</w:t>
            </w:r>
          </w:p>
        </w:tc>
      </w:tr>
      <w:tr w:rsidR="00485B3C" w:rsidRPr="001B3ECC" w14:paraId="65C76D8B" w14:textId="77777777" w:rsidTr="00182C1B">
        <w:tc>
          <w:tcPr>
            <w:tcW w:w="692" w:type="dxa"/>
          </w:tcPr>
          <w:p w14:paraId="11CD8A45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523" w:type="dxa"/>
          </w:tcPr>
          <w:p w14:paraId="153E40ED" w14:textId="778F9FAA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  <w:r w:rsidR="00BB568E">
              <w:rPr>
                <w:rFonts w:ascii="Times New Roman" w:hAnsi="Times New Roman" w:cs="Times New Roman"/>
              </w:rPr>
              <w:t>…..</w:t>
            </w:r>
          </w:p>
        </w:tc>
        <w:tc>
          <w:tcPr>
            <w:tcW w:w="532" w:type="dxa"/>
          </w:tcPr>
          <w:p w14:paraId="104D7EFF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80DA746" w14:textId="77777777" w:rsidR="0010772D" w:rsidRPr="001B3ECC" w:rsidRDefault="0010772D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D6E979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5</w:t>
            </w:r>
          </w:p>
        </w:tc>
      </w:tr>
      <w:tr w:rsidR="00485B3C" w:rsidRPr="001B3ECC" w14:paraId="73C138D9" w14:textId="77777777" w:rsidTr="00182C1B">
        <w:tc>
          <w:tcPr>
            <w:tcW w:w="692" w:type="dxa"/>
          </w:tcPr>
          <w:p w14:paraId="2EC25C3E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523" w:type="dxa"/>
          </w:tcPr>
          <w:p w14:paraId="71597BD4" w14:textId="38C86A36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Место дисциплины в структуре образовательной программы…………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532" w:type="dxa"/>
          </w:tcPr>
          <w:p w14:paraId="10F074E5" w14:textId="669A531A" w:rsidR="00C57375" w:rsidRPr="001B3ECC" w:rsidRDefault="001A2B1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7</w:t>
            </w:r>
          </w:p>
        </w:tc>
      </w:tr>
      <w:tr w:rsidR="00485B3C" w:rsidRPr="001B3ECC" w14:paraId="3655C10C" w14:textId="77777777" w:rsidTr="00182C1B">
        <w:tc>
          <w:tcPr>
            <w:tcW w:w="692" w:type="dxa"/>
          </w:tcPr>
          <w:p w14:paraId="56AEDDDC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523" w:type="dxa"/>
          </w:tcPr>
          <w:p w14:paraId="0D8212AC" w14:textId="09CBD665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  <w:r w:rsidR="00BB568E">
              <w:rPr>
                <w:rFonts w:ascii="Times New Roman" w:hAnsi="Times New Roman" w:cs="Times New Roman"/>
              </w:rPr>
              <w:t>………...</w:t>
            </w:r>
          </w:p>
        </w:tc>
        <w:tc>
          <w:tcPr>
            <w:tcW w:w="532" w:type="dxa"/>
          </w:tcPr>
          <w:p w14:paraId="52130A7A" w14:textId="33EF0CEA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F85DACA" w14:textId="490DDD49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D274383" w14:textId="30E540D0" w:rsidR="00C57375" w:rsidRPr="001B3ECC" w:rsidRDefault="001A2B1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7</w:t>
            </w:r>
          </w:p>
        </w:tc>
      </w:tr>
      <w:tr w:rsidR="00485B3C" w:rsidRPr="001B3ECC" w14:paraId="2585D128" w14:textId="77777777" w:rsidTr="00182C1B">
        <w:tc>
          <w:tcPr>
            <w:tcW w:w="692" w:type="dxa"/>
          </w:tcPr>
          <w:p w14:paraId="12DBB5A4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523" w:type="dxa"/>
          </w:tcPr>
          <w:p w14:paraId="11D4049C" w14:textId="039D6CE5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  <w:bCs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  <w:r w:rsidR="00BB568E">
              <w:rPr>
                <w:rFonts w:ascii="Times New Roman" w:hAnsi="Times New Roman" w:cs="Times New Roman"/>
                <w:bCs/>
              </w:rPr>
              <w:t>.................</w:t>
            </w:r>
          </w:p>
        </w:tc>
        <w:tc>
          <w:tcPr>
            <w:tcW w:w="532" w:type="dxa"/>
          </w:tcPr>
          <w:p w14:paraId="0DC198B6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0C2EE5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96FEA8D" w14:textId="5A7D1747" w:rsidR="00C57375" w:rsidRPr="001B3ECC" w:rsidRDefault="001A2B1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8</w:t>
            </w:r>
          </w:p>
        </w:tc>
      </w:tr>
      <w:tr w:rsidR="00485B3C" w:rsidRPr="001B3ECC" w14:paraId="295C5A88" w14:textId="77777777" w:rsidTr="00182C1B">
        <w:tc>
          <w:tcPr>
            <w:tcW w:w="692" w:type="dxa"/>
          </w:tcPr>
          <w:p w14:paraId="19B5AC46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8523" w:type="dxa"/>
          </w:tcPr>
          <w:p w14:paraId="699EAA81" w14:textId="1DECC88F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Содержание дисциплины……………………………………………………………</w:t>
            </w:r>
            <w:r w:rsidR="00BB568E"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532" w:type="dxa"/>
          </w:tcPr>
          <w:p w14:paraId="07001618" w14:textId="6C3B6618" w:rsidR="00C57375" w:rsidRPr="001B3ECC" w:rsidRDefault="001A2B1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8</w:t>
            </w:r>
          </w:p>
        </w:tc>
      </w:tr>
      <w:tr w:rsidR="00485B3C" w:rsidRPr="001B3ECC" w14:paraId="3ABE65F6" w14:textId="77777777" w:rsidTr="00182C1B">
        <w:tc>
          <w:tcPr>
            <w:tcW w:w="692" w:type="dxa"/>
          </w:tcPr>
          <w:p w14:paraId="5709D5A4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8523" w:type="dxa"/>
          </w:tcPr>
          <w:p w14:paraId="2F55E44C" w14:textId="504FA786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Учебно-тематический план…………………………………………………………</w:t>
            </w:r>
            <w:r w:rsidR="00BB568E"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532" w:type="dxa"/>
          </w:tcPr>
          <w:p w14:paraId="0D240AC9" w14:textId="46EEABD0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</w:t>
            </w:r>
            <w:r w:rsidR="00BB568E">
              <w:rPr>
                <w:rFonts w:ascii="Times New Roman" w:hAnsi="Times New Roman" w:cs="Times New Roman"/>
              </w:rPr>
              <w:t>1</w:t>
            </w:r>
          </w:p>
        </w:tc>
      </w:tr>
      <w:tr w:rsidR="00485B3C" w:rsidRPr="001B3ECC" w14:paraId="682D4DCB" w14:textId="77777777" w:rsidTr="00182C1B">
        <w:tc>
          <w:tcPr>
            <w:tcW w:w="692" w:type="dxa"/>
          </w:tcPr>
          <w:p w14:paraId="355A56E6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8523" w:type="dxa"/>
          </w:tcPr>
          <w:p w14:paraId="65C488CC" w14:textId="619025E6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Содержание семинаров, практических занятий…………………………………</w:t>
            </w:r>
            <w:r w:rsidR="00BB568E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532" w:type="dxa"/>
          </w:tcPr>
          <w:p w14:paraId="3FC0F2BF" w14:textId="65DE421A" w:rsidR="00C57375" w:rsidRPr="001B3ECC" w:rsidRDefault="00C57375" w:rsidP="001A2B1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</w:t>
            </w:r>
            <w:r w:rsidR="001A2B15" w:rsidRPr="001B3ECC">
              <w:rPr>
                <w:rFonts w:ascii="Times New Roman" w:hAnsi="Times New Roman" w:cs="Times New Roman"/>
              </w:rPr>
              <w:t>3</w:t>
            </w:r>
          </w:p>
        </w:tc>
      </w:tr>
      <w:tr w:rsidR="00485B3C" w:rsidRPr="001B3ECC" w14:paraId="6D6CAA75" w14:textId="77777777" w:rsidTr="00182C1B">
        <w:tc>
          <w:tcPr>
            <w:tcW w:w="692" w:type="dxa"/>
          </w:tcPr>
          <w:p w14:paraId="2D0E5EBB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523" w:type="dxa"/>
          </w:tcPr>
          <w:p w14:paraId="1B54FAB0" w14:textId="6FA7F107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32" w:type="dxa"/>
          </w:tcPr>
          <w:p w14:paraId="2621E1BE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CDE0B83" w14:textId="15AFFDE7" w:rsidR="00C57375" w:rsidRPr="001B3ECC" w:rsidRDefault="00C954E6" w:rsidP="003C012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</w:t>
            </w:r>
            <w:r w:rsidR="00BB568E">
              <w:rPr>
                <w:rFonts w:ascii="Times New Roman" w:hAnsi="Times New Roman" w:cs="Times New Roman"/>
              </w:rPr>
              <w:t>5</w:t>
            </w:r>
          </w:p>
        </w:tc>
      </w:tr>
      <w:tr w:rsidR="00485B3C" w:rsidRPr="001B3ECC" w14:paraId="331935D6" w14:textId="77777777" w:rsidTr="00182C1B">
        <w:tc>
          <w:tcPr>
            <w:tcW w:w="692" w:type="dxa"/>
          </w:tcPr>
          <w:p w14:paraId="7CD42CBB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8523" w:type="dxa"/>
          </w:tcPr>
          <w:p w14:paraId="72C5073A" w14:textId="473AB51B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532" w:type="dxa"/>
          </w:tcPr>
          <w:p w14:paraId="0BB341AC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EB11DD" w14:textId="3537A3EB" w:rsidR="00C57375" w:rsidRPr="001B3ECC" w:rsidRDefault="0010772D" w:rsidP="003C012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</w:t>
            </w:r>
            <w:r w:rsidR="00BB568E">
              <w:rPr>
                <w:rFonts w:ascii="Times New Roman" w:hAnsi="Times New Roman" w:cs="Times New Roman"/>
              </w:rPr>
              <w:t>5</w:t>
            </w:r>
          </w:p>
        </w:tc>
      </w:tr>
      <w:tr w:rsidR="00485B3C" w:rsidRPr="001B3ECC" w14:paraId="1CFCCA82" w14:textId="77777777" w:rsidTr="00182C1B">
        <w:tc>
          <w:tcPr>
            <w:tcW w:w="692" w:type="dxa"/>
          </w:tcPr>
          <w:p w14:paraId="6933119B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8523" w:type="dxa"/>
          </w:tcPr>
          <w:p w14:paraId="6737505B" w14:textId="77777777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вопросов, заданий, тем для подготовки к текущему контролю………………………………………………………………………………</w:t>
            </w:r>
          </w:p>
        </w:tc>
        <w:tc>
          <w:tcPr>
            <w:tcW w:w="532" w:type="dxa"/>
          </w:tcPr>
          <w:p w14:paraId="5012A639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67FB983" w14:textId="23AB057A" w:rsidR="00C57375" w:rsidRPr="001B3ECC" w:rsidRDefault="001A2B1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18</w:t>
            </w:r>
          </w:p>
        </w:tc>
      </w:tr>
      <w:tr w:rsidR="00485B3C" w:rsidRPr="001B3ECC" w14:paraId="0F43DDA7" w14:textId="77777777" w:rsidTr="00182C1B">
        <w:tc>
          <w:tcPr>
            <w:tcW w:w="692" w:type="dxa"/>
          </w:tcPr>
          <w:p w14:paraId="28F190B4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523" w:type="dxa"/>
          </w:tcPr>
          <w:p w14:paraId="56491B10" w14:textId="4F64FDE8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532" w:type="dxa"/>
          </w:tcPr>
          <w:p w14:paraId="4DA00E34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04DAF1E" w14:textId="11361F01" w:rsidR="00C57375" w:rsidRPr="001B3ECC" w:rsidRDefault="006A10FF" w:rsidP="001A2B1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2</w:t>
            </w:r>
            <w:r w:rsidR="001A2B15" w:rsidRPr="001B3ECC">
              <w:rPr>
                <w:rFonts w:ascii="Times New Roman" w:hAnsi="Times New Roman" w:cs="Times New Roman"/>
              </w:rPr>
              <w:t>1</w:t>
            </w:r>
          </w:p>
        </w:tc>
      </w:tr>
      <w:tr w:rsidR="00485B3C" w:rsidRPr="001B3ECC" w14:paraId="6CB8DCA4" w14:textId="77777777" w:rsidTr="00182C1B">
        <w:tc>
          <w:tcPr>
            <w:tcW w:w="692" w:type="dxa"/>
          </w:tcPr>
          <w:p w14:paraId="399B1BA5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523" w:type="dxa"/>
          </w:tcPr>
          <w:p w14:paraId="0E8069D4" w14:textId="06E5E29F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532" w:type="dxa"/>
          </w:tcPr>
          <w:p w14:paraId="6F68982B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AA2A5A1" w14:textId="5DC7CD15" w:rsidR="00C57375" w:rsidRPr="001B3ECC" w:rsidRDefault="006A10FF" w:rsidP="001A2B1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2</w:t>
            </w:r>
            <w:r w:rsidR="001A2B15" w:rsidRPr="001B3ECC">
              <w:rPr>
                <w:rFonts w:ascii="Times New Roman" w:hAnsi="Times New Roman" w:cs="Times New Roman"/>
              </w:rPr>
              <w:t>8</w:t>
            </w:r>
          </w:p>
        </w:tc>
      </w:tr>
      <w:tr w:rsidR="00485B3C" w:rsidRPr="001B3ECC" w14:paraId="30C4FF85" w14:textId="77777777" w:rsidTr="00182C1B">
        <w:tc>
          <w:tcPr>
            <w:tcW w:w="692" w:type="dxa"/>
          </w:tcPr>
          <w:p w14:paraId="0AF5608A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523" w:type="dxa"/>
          </w:tcPr>
          <w:p w14:paraId="02854369" w14:textId="116D0238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……………….</w:t>
            </w:r>
          </w:p>
        </w:tc>
        <w:tc>
          <w:tcPr>
            <w:tcW w:w="532" w:type="dxa"/>
          </w:tcPr>
          <w:p w14:paraId="4D77CC3D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7E329BD" w14:textId="2D2D0555" w:rsidR="00C57375" w:rsidRPr="001B3ECC" w:rsidRDefault="006A10FF" w:rsidP="00B8703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2</w:t>
            </w:r>
            <w:r w:rsidR="00B87035" w:rsidRPr="001B3ECC">
              <w:rPr>
                <w:rFonts w:ascii="Times New Roman" w:hAnsi="Times New Roman" w:cs="Times New Roman"/>
              </w:rPr>
              <w:t>9</w:t>
            </w:r>
          </w:p>
        </w:tc>
      </w:tr>
      <w:tr w:rsidR="00485B3C" w:rsidRPr="001B3ECC" w14:paraId="49C4CE7C" w14:textId="77777777" w:rsidTr="00182C1B">
        <w:tc>
          <w:tcPr>
            <w:tcW w:w="692" w:type="dxa"/>
          </w:tcPr>
          <w:p w14:paraId="41C86EF6" w14:textId="1FB0C32F" w:rsidR="00C57375" w:rsidRPr="001B3ECC" w:rsidRDefault="00182C1B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10</w:t>
            </w:r>
            <w:r w:rsidR="00C57375" w:rsidRPr="001B3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415598D3" w14:textId="77777777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14:paraId="0BD4BF1B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BB42A39" w14:textId="13164B8C" w:rsidR="00C57375" w:rsidRPr="001B3ECC" w:rsidRDefault="00AE7E42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31</w:t>
            </w:r>
          </w:p>
        </w:tc>
      </w:tr>
      <w:tr w:rsidR="00485B3C" w:rsidRPr="001B3ECC" w14:paraId="101CF2C7" w14:textId="77777777" w:rsidTr="00182C1B">
        <w:tc>
          <w:tcPr>
            <w:tcW w:w="692" w:type="dxa"/>
          </w:tcPr>
          <w:p w14:paraId="1E32359A" w14:textId="1FE76815" w:rsidR="00C57375" w:rsidRPr="001B3ECC" w:rsidRDefault="00C57375" w:rsidP="00182C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</w:t>
            </w:r>
            <w:r w:rsidR="00182C1B" w:rsidRPr="001B3ECC">
              <w:rPr>
                <w:rFonts w:ascii="Times New Roman" w:hAnsi="Times New Roman" w:cs="Times New Roman"/>
              </w:rPr>
              <w:t>1</w:t>
            </w:r>
            <w:r w:rsidRPr="001B3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073F2486" w14:textId="66B0D9D8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2" w:type="dxa"/>
          </w:tcPr>
          <w:p w14:paraId="1C68D869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D4302AA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ECA41C0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491E52" w14:textId="114B9750" w:rsidR="00C57375" w:rsidRPr="001B3ECC" w:rsidRDefault="00AE7E42" w:rsidP="008E52A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3</w:t>
            </w:r>
            <w:r w:rsidR="008E52A6">
              <w:rPr>
                <w:rFonts w:ascii="Times New Roman" w:hAnsi="Times New Roman" w:cs="Times New Roman"/>
              </w:rPr>
              <w:t>4</w:t>
            </w:r>
          </w:p>
        </w:tc>
      </w:tr>
      <w:tr w:rsidR="00485B3C" w:rsidRPr="001B3ECC" w14:paraId="39E311F2" w14:textId="77777777" w:rsidTr="00182C1B">
        <w:tc>
          <w:tcPr>
            <w:tcW w:w="692" w:type="dxa"/>
          </w:tcPr>
          <w:p w14:paraId="419A7E9B" w14:textId="61FB64F7" w:rsidR="00C57375" w:rsidRPr="001B3ECC" w:rsidRDefault="00C57375" w:rsidP="00182C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1</w:t>
            </w:r>
            <w:r w:rsidR="00182C1B" w:rsidRPr="001B3ECC">
              <w:rPr>
                <w:rFonts w:ascii="Times New Roman" w:hAnsi="Times New Roman" w:cs="Times New Roman"/>
              </w:rPr>
              <w:t>2</w:t>
            </w:r>
            <w:r w:rsidRPr="001B3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23" w:type="dxa"/>
          </w:tcPr>
          <w:p w14:paraId="5EF7DEFF" w14:textId="7F6F64D0" w:rsidR="00C57375" w:rsidRPr="001B3ECC" w:rsidRDefault="00C57375" w:rsidP="005568F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B3ECC">
              <w:rPr>
                <w:rFonts w:ascii="Times New Roman" w:hAnsi="Times New Roman" w:cs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</w:t>
            </w:r>
            <w:r w:rsidR="00C90C88" w:rsidRPr="001B3ECC">
              <w:rPr>
                <w:rFonts w:ascii="Times New Roman" w:hAnsi="Times New Roman" w:cs="Times New Roman"/>
              </w:rPr>
              <w:t>……</w:t>
            </w:r>
            <w:r w:rsidR="00BB568E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32" w:type="dxa"/>
          </w:tcPr>
          <w:p w14:paraId="6632D51F" w14:textId="77777777" w:rsidR="00C57375" w:rsidRPr="001B3ECC" w:rsidRDefault="00C57375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726E319" w14:textId="16D83471" w:rsidR="00C57375" w:rsidRPr="001B3ECC" w:rsidRDefault="003C0123" w:rsidP="005568F1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14:paraId="0A5E7439" w14:textId="77777777" w:rsidR="00C57375" w:rsidRPr="0073262E" w:rsidRDefault="00C57375" w:rsidP="005568F1">
      <w:pPr>
        <w:pStyle w:val="13"/>
        <w:keepNext/>
        <w:keepLines/>
        <w:shd w:val="clear" w:color="auto" w:fill="auto"/>
        <w:spacing w:line="276" w:lineRule="auto"/>
        <w:jc w:val="center"/>
      </w:pPr>
    </w:p>
    <w:p w14:paraId="649D60AF" w14:textId="77777777" w:rsidR="00C57375" w:rsidRPr="0073262E" w:rsidRDefault="00C57375" w:rsidP="005568F1">
      <w:pPr>
        <w:rPr>
          <w:rFonts w:ascii="Times New Roman" w:eastAsia="Times New Roman" w:hAnsi="Times New Roman" w:cs="Times New Roman"/>
          <w:sz w:val="28"/>
          <w:szCs w:val="28"/>
        </w:rPr>
      </w:pPr>
      <w:r w:rsidRPr="0073262E">
        <w:br w:type="page"/>
      </w:r>
    </w:p>
    <w:p w14:paraId="0492F956" w14:textId="77777777" w:rsidR="00AB46C4" w:rsidRPr="0073262E" w:rsidRDefault="00AB46C4" w:rsidP="005568F1">
      <w:pPr>
        <w:pStyle w:val="a6"/>
        <w:numPr>
          <w:ilvl w:val="0"/>
          <w:numId w:val="1"/>
        </w:numPr>
        <w:shd w:val="clear" w:color="auto" w:fill="auto"/>
        <w:tabs>
          <w:tab w:val="left" w:pos="498"/>
          <w:tab w:val="left" w:leader="dot" w:pos="8808"/>
        </w:tabs>
        <w:spacing w:line="276" w:lineRule="auto"/>
        <w:jc w:val="left"/>
        <w:rPr>
          <w:b/>
          <w:bCs/>
          <w:sz w:val="28"/>
          <w:szCs w:val="28"/>
        </w:rPr>
      </w:pPr>
      <w:bookmarkStart w:id="2" w:name="bookmark7"/>
      <w:r w:rsidRPr="0073262E">
        <w:rPr>
          <w:b/>
          <w:bCs/>
          <w:sz w:val="28"/>
          <w:szCs w:val="28"/>
        </w:rPr>
        <w:lastRenderedPageBreak/>
        <w:t>Наименование дисциплины</w:t>
      </w:r>
      <w:bookmarkEnd w:id="2"/>
    </w:p>
    <w:p w14:paraId="157410F7" w14:textId="77777777" w:rsidR="00AB46C4" w:rsidRPr="0073262E" w:rsidRDefault="00AB46C4" w:rsidP="005568F1">
      <w:pPr>
        <w:pStyle w:val="a6"/>
        <w:shd w:val="clear" w:color="auto" w:fill="auto"/>
        <w:tabs>
          <w:tab w:val="left" w:pos="498"/>
          <w:tab w:val="left" w:leader="dot" w:pos="8808"/>
        </w:tabs>
        <w:spacing w:line="276" w:lineRule="auto"/>
        <w:jc w:val="left"/>
        <w:rPr>
          <w:b/>
          <w:bCs/>
          <w:sz w:val="28"/>
          <w:szCs w:val="28"/>
        </w:rPr>
      </w:pPr>
    </w:p>
    <w:p w14:paraId="20BB9A77" w14:textId="43ECA977" w:rsidR="00AB46C4" w:rsidRPr="0073262E" w:rsidRDefault="00AB46C4" w:rsidP="005568F1">
      <w:pPr>
        <w:pStyle w:val="11"/>
        <w:shd w:val="clear" w:color="auto" w:fill="auto"/>
        <w:ind w:firstLine="540"/>
      </w:pPr>
      <w:r w:rsidRPr="0073262E">
        <w:t>«</w:t>
      </w:r>
      <w:r w:rsidR="00485B3C" w:rsidRPr="0073262E">
        <w:t>Сопоставительное языкознание</w:t>
      </w:r>
      <w:r w:rsidRPr="0073262E">
        <w:t xml:space="preserve">» </w:t>
      </w:r>
      <w:bookmarkStart w:id="3" w:name="bookmark10"/>
    </w:p>
    <w:p w14:paraId="58218CB0" w14:textId="77777777" w:rsidR="00AB46C4" w:rsidRPr="0073262E" w:rsidRDefault="00AB46C4" w:rsidP="005568F1">
      <w:pPr>
        <w:pStyle w:val="11"/>
        <w:shd w:val="clear" w:color="auto" w:fill="auto"/>
        <w:ind w:firstLine="540"/>
      </w:pPr>
    </w:p>
    <w:p w14:paraId="1A1F2464" w14:textId="77777777" w:rsidR="00AB46C4" w:rsidRPr="0073262E" w:rsidRDefault="00AB46C4" w:rsidP="005568F1">
      <w:pPr>
        <w:pStyle w:val="11"/>
        <w:numPr>
          <w:ilvl w:val="0"/>
          <w:numId w:val="1"/>
        </w:numPr>
        <w:shd w:val="clear" w:color="auto" w:fill="auto"/>
        <w:rPr>
          <w:b/>
          <w:bCs/>
        </w:rPr>
      </w:pPr>
      <w:r w:rsidRPr="0073262E">
        <w:rPr>
          <w:b/>
          <w:bCs/>
        </w:rPr>
        <w:t>Перечень планируемых результатов освоения образовательной программы</w:t>
      </w:r>
      <w:bookmarkEnd w:id="3"/>
      <w:r w:rsidRPr="0073262E">
        <w:rPr>
          <w:b/>
          <w:bCs/>
        </w:rPr>
        <w:t xml:space="preserve"> (перечень компетенций) с указанием индикаторов их достижения и планируемых результатов обучения по дисциплине</w:t>
      </w:r>
    </w:p>
    <w:p w14:paraId="37C3CBBF" w14:textId="77777777" w:rsidR="00AB46C4" w:rsidRPr="0073262E" w:rsidRDefault="00AB46C4" w:rsidP="005568F1">
      <w:pPr>
        <w:pStyle w:val="11"/>
        <w:shd w:val="clear" w:color="auto" w:fill="auto"/>
        <w:rPr>
          <w:b/>
          <w:bCs/>
          <w:sz w:val="8"/>
          <w:szCs w:val="8"/>
        </w:rPr>
      </w:pPr>
    </w:p>
    <w:p w14:paraId="6BF23806" w14:textId="70423F2F" w:rsidR="00AB46C4" w:rsidRPr="0073262E" w:rsidRDefault="00AB46C4" w:rsidP="005568F1">
      <w:pPr>
        <w:pStyle w:val="11"/>
        <w:shd w:val="clear" w:color="auto" w:fill="auto"/>
        <w:ind w:firstLine="540"/>
      </w:pPr>
    </w:p>
    <w:p w14:paraId="62A17258" w14:textId="77777777" w:rsidR="00224B10" w:rsidRPr="0073262E" w:rsidRDefault="00224B10" w:rsidP="005568F1">
      <w:pPr>
        <w:pStyle w:val="af9"/>
        <w:spacing w:after="0" w:line="276" w:lineRule="auto"/>
        <w:ind w:left="360"/>
        <w:jc w:val="both"/>
      </w:pPr>
      <w:r w:rsidRPr="0073262E">
        <w:rPr>
          <w:rFonts w:ascii="Times New Roman" w:hAnsi="Times New Roman" w:cs="Times New Roman"/>
          <w:b/>
          <w:sz w:val="28"/>
          <w:szCs w:val="28"/>
        </w:rPr>
        <w:t>Общепрофессиональные компетенции и индикаторы их достижения</w:t>
      </w: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239"/>
        <w:gridCol w:w="4536"/>
      </w:tblGrid>
      <w:tr w:rsidR="000810F4" w:rsidRPr="0073262E" w14:paraId="592EEADA" w14:textId="77777777" w:rsidTr="000E7717">
        <w:tc>
          <w:tcPr>
            <w:tcW w:w="846" w:type="dxa"/>
          </w:tcPr>
          <w:p w14:paraId="5836AE98" w14:textId="77777777" w:rsidR="000810F4" w:rsidRPr="00565EE9" w:rsidRDefault="000810F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65EE9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44D4DF90" w14:textId="77777777" w:rsidR="000810F4" w:rsidRPr="00565EE9" w:rsidRDefault="000810F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65EE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14:paraId="35916D7B" w14:textId="3DFEB862" w:rsidR="000810F4" w:rsidRPr="00565EE9" w:rsidRDefault="000810F4" w:rsidP="0023200F">
            <w:pPr>
              <w:tabs>
                <w:tab w:val="left" w:pos="31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65EE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2721DD2E" w14:textId="585EDA90" w:rsidR="000810F4" w:rsidRPr="00565EE9" w:rsidRDefault="001B3ECC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1B3ECC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86953" w:rsidRPr="007057E3" w14:paraId="09071FB1" w14:textId="77777777" w:rsidTr="00C22694">
        <w:trPr>
          <w:trHeight w:val="274"/>
        </w:trPr>
        <w:tc>
          <w:tcPr>
            <w:tcW w:w="846" w:type="dxa"/>
          </w:tcPr>
          <w:p w14:paraId="192091D3" w14:textId="062F6A8A" w:rsidR="00486953" w:rsidRPr="007057E3" w:rsidRDefault="00FD386B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ПКП -3</w:t>
            </w:r>
          </w:p>
        </w:tc>
        <w:tc>
          <w:tcPr>
            <w:tcW w:w="2268" w:type="dxa"/>
          </w:tcPr>
          <w:p w14:paraId="11870B1F" w14:textId="1C68AF4F" w:rsidR="00486953" w:rsidRPr="007057E3" w:rsidRDefault="00A52974" w:rsidP="005568F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2239" w:type="dxa"/>
          </w:tcPr>
          <w:p w14:paraId="6BD29721" w14:textId="6C10865D" w:rsidR="0028362B" w:rsidRPr="007057E3" w:rsidRDefault="0028362B" w:rsidP="0023200F">
            <w:pPr>
              <w:pStyle w:val="af9"/>
              <w:numPr>
                <w:ilvl w:val="0"/>
                <w:numId w:val="24"/>
              </w:numPr>
              <w:tabs>
                <w:tab w:val="clear" w:pos="709"/>
                <w:tab w:val="left" w:pos="168"/>
              </w:tabs>
              <w:spacing w:after="0" w:line="276" w:lineRule="auto"/>
              <w:ind w:left="-115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 xml:space="preserve">Выявляет и критически анализирует конкретные проблемы в области лингвистики и межкультурной коммуникации. </w:t>
            </w:r>
          </w:p>
          <w:p w14:paraId="22A12ACC" w14:textId="7BA0491B" w:rsidR="0023200F" w:rsidRPr="007057E3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F218D90" w14:textId="1C8E0DD8" w:rsidR="0023200F" w:rsidRPr="007057E3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0B5EB77" w14:textId="53B6C0CA" w:rsidR="0023200F" w:rsidRPr="007057E3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A94CFAB" w14:textId="09CF3CB0" w:rsidR="0023200F" w:rsidRPr="007057E3" w:rsidRDefault="0023200F" w:rsidP="0023200F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F145AFA" w14:textId="44DC6E2D" w:rsidR="007057E3" w:rsidRPr="007057E3" w:rsidRDefault="0023200F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>2.</w:t>
            </w:r>
            <w:r w:rsidR="001B3ECC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1B3ECC" w:rsidRPr="001B3ECC">
              <w:rPr>
                <w:rFonts w:ascii="Times New Roman" w:hAnsi="Times New Roman"/>
                <w:sz w:val="22"/>
                <w:szCs w:val="22"/>
              </w:rPr>
              <w:t>Оценивает качество исследования в избранной предметной области, соотносит новую информацию с уже имеющейся, логично и последовательно представляет результаты собственного исследования</w:t>
            </w:r>
          </w:p>
          <w:p w14:paraId="1BF39D81" w14:textId="77777777" w:rsidR="007057E3" w:rsidRPr="007057E3" w:rsidRDefault="007057E3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65476352" w14:textId="1D0B329D" w:rsidR="0028362B" w:rsidRPr="007057E3" w:rsidRDefault="007057E3" w:rsidP="007057E3">
            <w:pPr>
              <w:pStyle w:val="af9"/>
              <w:tabs>
                <w:tab w:val="clear" w:pos="709"/>
                <w:tab w:val="left" w:pos="168"/>
                <w:tab w:val="left" w:pos="452"/>
                <w:tab w:val="left" w:pos="836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>3.</w:t>
            </w:r>
            <w:r w:rsidR="001B3ECC" w:rsidRPr="001B3EC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1B3ECC" w:rsidRPr="001B3ECC">
              <w:rPr>
                <w:rFonts w:ascii="Times New Roman" w:hAnsi="Times New Roman"/>
                <w:sz w:val="22"/>
                <w:szCs w:val="22"/>
              </w:rPr>
              <w:t>Формулирует и последовательно аргументирует гипотезу выпускной квалификационной работы.</w:t>
            </w:r>
          </w:p>
          <w:p w14:paraId="1B9E699B" w14:textId="69F77CB9" w:rsidR="007057E3" w:rsidRDefault="007057E3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678BD2B" w14:textId="50CC8A89" w:rsidR="00260FEE" w:rsidRDefault="00260FEE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1EB8302" w14:textId="1D48E233" w:rsidR="00260FEE" w:rsidRDefault="00260FEE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9CE6A40" w14:textId="5C94260D" w:rsidR="00260FEE" w:rsidRDefault="00260FEE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A849F6F" w14:textId="77777777" w:rsidR="001B3ECC" w:rsidRPr="007057E3" w:rsidRDefault="001B3ECC" w:rsidP="007057E3">
            <w:pPr>
              <w:pStyle w:val="af9"/>
              <w:tabs>
                <w:tab w:val="clear" w:pos="709"/>
                <w:tab w:val="left" w:pos="310"/>
              </w:tabs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7EBA39DF" w14:textId="3F4DA98E" w:rsidR="0028362B" w:rsidRPr="007057E3" w:rsidRDefault="007057E3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>4.</w:t>
            </w:r>
            <w:r w:rsidR="0028362B" w:rsidRPr="007057E3">
              <w:rPr>
                <w:rFonts w:ascii="Times New Roman" w:hAnsi="Times New Roman"/>
                <w:sz w:val="22"/>
                <w:szCs w:val="22"/>
              </w:rPr>
              <w:t xml:space="preserve">Адекватно применяет общие методы лингвистического анализа, используемые в изучаемых частных лингвистических дисциплинах. </w:t>
            </w:r>
          </w:p>
          <w:p w14:paraId="205215EF" w14:textId="6903EC83" w:rsidR="007057E3" w:rsidRDefault="007057E3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6954B35" w14:textId="3BC7BF27" w:rsidR="00260FEE" w:rsidRDefault="00260FEE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78FD19A6" w14:textId="639B26DA" w:rsidR="00260FEE" w:rsidRDefault="00260FEE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22E5236" w14:textId="0C0E0614" w:rsidR="00260FEE" w:rsidRDefault="00260FEE" w:rsidP="0028362B">
            <w:pPr>
              <w:pStyle w:val="af9"/>
              <w:spacing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04C251F9" w14:textId="494B0E3B" w:rsidR="00486953" w:rsidRPr="007057E3" w:rsidRDefault="0028362B" w:rsidP="0028362B">
            <w:pPr>
              <w:pStyle w:val="af9"/>
              <w:spacing w:after="0"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>5. Эффективно использует стандартные методики поиска, анализа и обработки материала исследования.</w:t>
            </w:r>
          </w:p>
        </w:tc>
        <w:tc>
          <w:tcPr>
            <w:tcW w:w="4536" w:type="dxa"/>
          </w:tcPr>
          <w:p w14:paraId="2686BD16" w14:textId="6BA91EDB" w:rsidR="00486953" w:rsidRPr="00F73FFC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F73FFC">
              <w:rPr>
                <w:rFonts w:eastAsia="Calibri"/>
                <w:b/>
                <w:sz w:val="22"/>
                <w:szCs w:val="22"/>
              </w:rPr>
              <w:lastRenderedPageBreak/>
              <w:t>Знать:</w:t>
            </w:r>
          </w:p>
          <w:p w14:paraId="1A10BC8D" w14:textId="77777777" w:rsidR="00486953" w:rsidRPr="00F73FFC" w:rsidRDefault="00486953" w:rsidP="005568F1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  <w:sz w:val="22"/>
                <w:szCs w:val="22"/>
              </w:rPr>
            </w:pPr>
            <w:r w:rsidRPr="00F73FFC">
              <w:rPr>
                <w:rFonts w:eastAsia="Calibri"/>
                <w:bCs/>
                <w:color w:val="auto"/>
                <w:sz w:val="22"/>
                <w:szCs w:val="22"/>
              </w:rPr>
              <w:t>- основные факты проявления взаимосвязи языковых уровней разных языков, а также системы двух (и более) языков в целом и их отдельные микросистемы;</w:t>
            </w:r>
          </w:p>
          <w:p w14:paraId="148845CB" w14:textId="77777777" w:rsidR="00486953" w:rsidRPr="00F73FFC" w:rsidRDefault="00486953" w:rsidP="005568F1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  <w:sz w:val="22"/>
                <w:szCs w:val="22"/>
              </w:rPr>
            </w:pPr>
          </w:p>
          <w:p w14:paraId="4AEA3C49" w14:textId="77777777" w:rsidR="00486953" w:rsidRPr="00F73FFC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  <w:r w:rsidRPr="00F73FFC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1717978F" w14:textId="7199505B" w:rsidR="00486953" w:rsidRPr="007057E3" w:rsidRDefault="00486953" w:rsidP="005568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F73FFC">
              <w:rPr>
                <w:rFonts w:eastAsia="Calibri"/>
                <w:sz w:val="22"/>
                <w:szCs w:val="22"/>
              </w:rPr>
              <w:t xml:space="preserve">- интерпретировать основные проявления взаимосвязи языковых уровней и </w:t>
            </w:r>
            <w:r w:rsidR="001543AE">
              <w:rPr>
                <w:rFonts w:eastAsia="Calibri"/>
                <w:sz w:val="22"/>
                <w:szCs w:val="22"/>
              </w:rPr>
              <w:t>взаимоотношения подсистем языка.</w:t>
            </w:r>
          </w:p>
          <w:p w14:paraId="5DF86A32" w14:textId="0BF5BE80" w:rsid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</w:p>
          <w:p w14:paraId="68DEED38" w14:textId="149F3E39" w:rsidR="007057E3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7057E3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38A01F35" w14:textId="77777777" w:rsidR="00C8454C" w:rsidRPr="007057E3" w:rsidRDefault="00C8454C" w:rsidP="00C8454C">
            <w:pPr>
              <w:pStyle w:val="Default"/>
              <w:spacing w:line="276" w:lineRule="auto"/>
              <w:jc w:val="both"/>
              <w:rPr>
                <w:rFonts w:eastAsia="Calibri"/>
                <w:bCs/>
                <w:color w:val="auto"/>
                <w:sz w:val="22"/>
                <w:szCs w:val="22"/>
              </w:rPr>
            </w:pPr>
            <w:r w:rsidRPr="007057E3">
              <w:rPr>
                <w:rFonts w:eastAsia="Calibri"/>
                <w:bCs/>
                <w:color w:val="auto"/>
                <w:sz w:val="22"/>
                <w:szCs w:val="22"/>
              </w:rPr>
              <w:t>-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3C22CD66" w14:textId="16F6A20C" w:rsidR="00C8454C" w:rsidRDefault="00C8454C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4B3F7F6B" w14:textId="77777777" w:rsidR="007057E3" w:rsidRPr="007057E3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057E3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27E765F3" w14:textId="77777777" w:rsidR="00C8454C" w:rsidRPr="007057E3" w:rsidRDefault="00C8454C" w:rsidP="00C8454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использовать сравнительно-сопоставительные методы и понятийный аппарат для решения профессиональных задач.</w:t>
            </w:r>
          </w:p>
          <w:p w14:paraId="3B67FE4D" w14:textId="77777777" w:rsidR="007057E3" w:rsidRP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38EF3B56" w14:textId="354CB7C3" w:rsid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5B327819" w14:textId="77777777" w:rsidR="00C8454C" w:rsidRPr="007057E3" w:rsidRDefault="00C8454C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2B41CF3B" w14:textId="77777777" w:rsidR="00C8454C" w:rsidRDefault="00C8454C" w:rsidP="00C8454C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7057E3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3B2F5A03" w14:textId="77777777" w:rsidR="00C8454C" w:rsidRPr="007057E3" w:rsidRDefault="00C8454C" w:rsidP="00C8454C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47AF301F" w14:textId="77777777" w:rsidR="007057E3" w:rsidRP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5DE9DFFB" w14:textId="77777777" w:rsidR="00C8454C" w:rsidRPr="007057E3" w:rsidRDefault="00C8454C" w:rsidP="00C8454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057E3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50DAC544" w14:textId="10A8E781" w:rsidR="007057E3" w:rsidRPr="00C8454C" w:rsidRDefault="00C8454C" w:rsidP="005568F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сформулировать и последовательно аргументировать гипотезу выпускной </w:t>
            </w:r>
            <w:r>
              <w:rPr>
                <w:sz w:val="22"/>
                <w:szCs w:val="22"/>
              </w:rPr>
              <w:lastRenderedPageBreak/>
              <w:t>квалификационной работы</w:t>
            </w:r>
            <w:r w:rsidR="001543AE">
              <w:rPr>
                <w:sz w:val="22"/>
                <w:szCs w:val="22"/>
              </w:rPr>
              <w:t>.</w:t>
            </w:r>
          </w:p>
          <w:p w14:paraId="779A4CCD" w14:textId="77777777" w:rsidR="007057E3" w:rsidRP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2C5CB6F3" w14:textId="77777777" w:rsidR="007057E3" w:rsidRP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395C4D84" w14:textId="6076CCC2" w:rsidR="007057E3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7057E3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05571319" w14:textId="77777777" w:rsidR="00260FEE" w:rsidRPr="007057E3" w:rsidRDefault="00260FEE" w:rsidP="00260FEE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489A1B92" w14:textId="2B2C8AF5" w:rsidR="00260FEE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25168238" w14:textId="77777777" w:rsidR="007057E3" w:rsidRPr="007057E3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057E3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30195706" w14:textId="77777777" w:rsidR="00C8454C" w:rsidRPr="00C8454C" w:rsidRDefault="00C8454C" w:rsidP="00C8454C">
            <w:pPr>
              <w:widowControl w:val="0"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C8454C">
              <w:rPr>
                <w:sz w:val="22"/>
                <w:szCs w:val="22"/>
                <w:lang w:eastAsia="en-US"/>
              </w:rPr>
              <w:t>- анализировать языковую картину мира с учетом различных отношений (синтагматические, парадигматические и иерархические), возникающих между единицами языка.</w:t>
            </w:r>
          </w:p>
          <w:p w14:paraId="4F5CE489" w14:textId="77777777" w:rsidR="007057E3" w:rsidRPr="007057E3" w:rsidRDefault="007057E3" w:rsidP="005568F1">
            <w:pPr>
              <w:pStyle w:val="11"/>
              <w:shd w:val="clear" w:color="auto" w:fill="auto"/>
              <w:spacing w:line="276" w:lineRule="auto"/>
              <w:rPr>
                <w:b/>
                <w:sz w:val="22"/>
                <w:szCs w:val="22"/>
              </w:rPr>
            </w:pPr>
          </w:p>
          <w:p w14:paraId="50CE3173" w14:textId="77777777" w:rsidR="00260FEE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58B34B5D" w14:textId="07FF3277" w:rsidR="007057E3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>
              <w:rPr>
                <w:rFonts w:eastAsia="Calibri"/>
                <w:b/>
                <w:sz w:val="22"/>
                <w:szCs w:val="22"/>
                <w:lang w:bidi="ru-RU"/>
              </w:rPr>
              <w:t>З</w:t>
            </w:r>
            <w:r w:rsidR="007057E3" w:rsidRPr="007057E3">
              <w:rPr>
                <w:rFonts w:eastAsia="Calibri"/>
                <w:b/>
                <w:sz w:val="22"/>
                <w:szCs w:val="22"/>
                <w:lang w:bidi="ru-RU"/>
              </w:rPr>
              <w:t>нать:</w:t>
            </w:r>
          </w:p>
          <w:p w14:paraId="643FB122" w14:textId="7185DA28" w:rsidR="00260FEE" w:rsidRPr="00201D88" w:rsidRDefault="00201D88" w:rsidP="00F73FFC">
            <w:pPr>
              <w:jc w:val="both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>- основные методики поиска, анализа и обработки материала исследования;</w:t>
            </w:r>
          </w:p>
          <w:p w14:paraId="28EC8C80" w14:textId="7EEBAF2C" w:rsidR="00260FEE" w:rsidRDefault="00260FE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32AC2199" w14:textId="77777777" w:rsidR="00260FEE" w:rsidRPr="007057E3" w:rsidRDefault="00260FEE" w:rsidP="007057E3">
            <w:pPr>
              <w:rPr>
                <w:b/>
                <w:sz w:val="22"/>
                <w:szCs w:val="22"/>
              </w:rPr>
            </w:pPr>
          </w:p>
          <w:p w14:paraId="715F0BD8" w14:textId="77777777" w:rsidR="007057E3" w:rsidRPr="007057E3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057E3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22E48E32" w14:textId="23F5451A" w:rsidR="00F73FFC" w:rsidRPr="00F73FFC" w:rsidRDefault="00F73FFC" w:rsidP="005568F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73FFC">
              <w:rPr>
                <w:sz w:val="22"/>
                <w:szCs w:val="22"/>
              </w:rPr>
              <w:t>работать с научной литературой, ориентироваться в выборе языкового материала, необходимого для проведения лингвистического исследования.</w:t>
            </w:r>
          </w:p>
          <w:p w14:paraId="2DCF694B" w14:textId="5B6177D2" w:rsidR="007057E3" w:rsidRPr="007057E3" w:rsidRDefault="007057E3" w:rsidP="00260FE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223951" w:rsidRPr="007057E3" w14:paraId="09786453" w14:textId="77777777" w:rsidTr="000E7717">
        <w:trPr>
          <w:trHeight w:val="2258"/>
        </w:trPr>
        <w:tc>
          <w:tcPr>
            <w:tcW w:w="846" w:type="dxa"/>
          </w:tcPr>
          <w:p w14:paraId="61C94625" w14:textId="39ACC7F8" w:rsidR="00223951" w:rsidRPr="007057E3" w:rsidRDefault="00223951" w:rsidP="0022395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lastRenderedPageBreak/>
              <w:t>ПКП-4</w:t>
            </w:r>
          </w:p>
        </w:tc>
        <w:tc>
          <w:tcPr>
            <w:tcW w:w="2268" w:type="dxa"/>
          </w:tcPr>
          <w:p w14:paraId="0194EFAF" w14:textId="6D7224A3" w:rsidR="00223951" w:rsidRPr="007057E3" w:rsidRDefault="00223951" w:rsidP="00223951">
            <w:pPr>
              <w:tabs>
                <w:tab w:val="left" w:pos="540"/>
              </w:tabs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7057E3">
              <w:rPr>
                <w:color w:val="000000" w:themeColor="text1"/>
                <w:sz w:val="22"/>
                <w:szCs w:val="22"/>
              </w:rPr>
              <w:t xml:space="preserve">Способен самостоятельно определять исследовательские задачи, нацеленные на решение фундаментальных проблем в области лингвистики </w:t>
            </w:r>
          </w:p>
        </w:tc>
        <w:tc>
          <w:tcPr>
            <w:tcW w:w="2239" w:type="dxa"/>
          </w:tcPr>
          <w:p w14:paraId="7AC49913" w14:textId="137E5856" w:rsidR="00223951" w:rsidRPr="007057E3" w:rsidRDefault="00223951" w:rsidP="007057E3">
            <w:pPr>
              <w:pStyle w:val="ad"/>
              <w:numPr>
                <w:ilvl w:val="0"/>
                <w:numId w:val="25"/>
              </w:numPr>
              <w:ind w:left="27" w:firstLine="0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 xml:space="preserve">Демонстрирует уверенное знание основных теоретических положений частных лингвистических дисциплин. </w:t>
            </w:r>
          </w:p>
          <w:p w14:paraId="01F0621C" w14:textId="74BB776C" w:rsidR="007057E3" w:rsidRPr="007057E3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56E1541B" w14:textId="33CCCCB4" w:rsidR="007057E3" w:rsidRPr="007057E3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52D5DC92" w14:textId="31268FF2" w:rsidR="007057E3" w:rsidRPr="007057E3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5E8EF1C5" w14:textId="613D697C" w:rsidR="007057E3" w:rsidRPr="007057E3" w:rsidRDefault="007057E3" w:rsidP="007057E3">
            <w:pPr>
              <w:ind w:left="27"/>
              <w:rPr>
                <w:sz w:val="22"/>
                <w:szCs w:val="22"/>
              </w:rPr>
            </w:pPr>
          </w:p>
          <w:p w14:paraId="6331791E" w14:textId="619C0A9D" w:rsidR="00223951" w:rsidRPr="007057E3" w:rsidRDefault="00223951" w:rsidP="007057E3">
            <w:pPr>
              <w:pStyle w:val="ad"/>
              <w:numPr>
                <w:ilvl w:val="0"/>
                <w:numId w:val="25"/>
              </w:numPr>
              <w:tabs>
                <w:tab w:val="left" w:pos="310"/>
              </w:tabs>
              <w:ind w:left="27" w:firstLine="0"/>
              <w:rPr>
                <w:rFonts w:ascii="Times New Roman" w:hAnsi="Times New Roman"/>
                <w:sz w:val="22"/>
                <w:szCs w:val="22"/>
              </w:rPr>
            </w:pPr>
            <w:r w:rsidRPr="007057E3">
              <w:rPr>
                <w:rFonts w:ascii="Times New Roman" w:hAnsi="Times New Roman"/>
                <w:sz w:val="22"/>
                <w:szCs w:val="22"/>
              </w:rPr>
              <w:t>Анализирует результаты научных исследований и применяет их при решении исследовательских задач в области изучаемых дисциплин.</w:t>
            </w:r>
          </w:p>
          <w:p w14:paraId="799101E1" w14:textId="6B06AFDD" w:rsidR="007057E3" w:rsidRDefault="007057E3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7A95A785" w14:textId="55D7257D" w:rsidR="00F73FFC" w:rsidRDefault="00F73FFC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39C61948" w14:textId="0D9B73F6" w:rsidR="00F73FFC" w:rsidRDefault="00F73FFC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1FBC6808" w14:textId="029C59E3" w:rsidR="00F73FFC" w:rsidRDefault="00F73FFC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43311C74" w14:textId="30BE88BF" w:rsidR="001543AE" w:rsidRDefault="001543AE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1890C56E" w14:textId="52C29677" w:rsidR="001543AE" w:rsidRDefault="001543AE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0E133EFB" w14:textId="77777777" w:rsidR="001543AE" w:rsidRPr="007057E3" w:rsidRDefault="001543AE" w:rsidP="007057E3">
            <w:pPr>
              <w:pStyle w:val="ad"/>
              <w:ind w:left="27"/>
              <w:rPr>
                <w:rFonts w:ascii="Times New Roman" w:hAnsi="Times New Roman"/>
                <w:sz w:val="22"/>
                <w:szCs w:val="22"/>
              </w:rPr>
            </w:pPr>
          </w:p>
          <w:p w14:paraId="49BBB1D0" w14:textId="7C00609E" w:rsidR="00223951" w:rsidRPr="007057E3" w:rsidRDefault="00223951" w:rsidP="007057E3">
            <w:pPr>
              <w:pStyle w:val="af9"/>
              <w:spacing w:after="0" w:line="276" w:lineRule="auto"/>
              <w:ind w:left="27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057E3">
              <w:rPr>
                <w:rFonts w:ascii="Times New Roman" w:eastAsia="Times New Roman" w:hAnsi="Times New Roman"/>
                <w:sz w:val="22"/>
                <w:szCs w:val="22"/>
              </w:rPr>
              <w:t>3. Выражает готовность к исследованию новейших тенденций в области изучаемых 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4536" w:type="dxa"/>
          </w:tcPr>
          <w:p w14:paraId="4229E9F5" w14:textId="25BB5806" w:rsidR="00223951" w:rsidRPr="007057E3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b/>
                <w:sz w:val="22"/>
                <w:szCs w:val="22"/>
              </w:rPr>
              <w:lastRenderedPageBreak/>
              <w:t>Знать</w:t>
            </w:r>
            <w:r w:rsidRPr="007057E3">
              <w:rPr>
                <w:sz w:val="22"/>
                <w:szCs w:val="22"/>
              </w:rPr>
              <w:t xml:space="preserve">: </w:t>
            </w:r>
          </w:p>
          <w:p w14:paraId="134787F6" w14:textId="77777777" w:rsidR="00223951" w:rsidRPr="007057E3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термины современной лингвистической науки для решения профессиональных задач;</w:t>
            </w:r>
          </w:p>
          <w:p w14:paraId="04764738" w14:textId="77777777" w:rsidR="00223951" w:rsidRPr="007057E3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</w:p>
          <w:p w14:paraId="4896E73D" w14:textId="77777777" w:rsidR="00223951" w:rsidRPr="007057E3" w:rsidRDefault="00223951" w:rsidP="00223951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b/>
                <w:sz w:val="22"/>
                <w:szCs w:val="22"/>
              </w:rPr>
              <w:t>Уметь</w:t>
            </w:r>
            <w:r w:rsidRPr="007057E3">
              <w:rPr>
                <w:sz w:val="22"/>
                <w:szCs w:val="22"/>
              </w:rPr>
              <w:t xml:space="preserve">: </w:t>
            </w:r>
          </w:p>
          <w:p w14:paraId="6031FC54" w14:textId="0925EF5B" w:rsidR="00223951" w:rsidRPr="007057E3" w:rsidRDefault="00223951" w:rsidP="00223951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сопоставлять факты разных языков, системы различных языков в це</w:t>
            </w:r>
            <w:r w:rsidR="001543AE">
              <w:rPr>
                <w:sz w:val="22"/>
                <w:szCs w:val="22"/>
              </w:rPr>
              <w:t>лом и их отдельные микросистемы.</w:t>
            </w:r>
          </w:p>
          <w:p w14:paraId="0339FD6F" w14:textId="29084B7D" w:rsidR="001543AE" w:rsidRPr="007057E3" w:rsidRDefault="001543AE" w:rsidP="002239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</w:p>
          <w:p w14:paraId="44016B3D" w14:textId="4BC09E56" w:rsidR="007057E3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7057E3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373B3661" w14:textId="270C76F1" w:rsidR="001543AE" w:rsidRPr="007057E3" w:rsidRDefault="001543AE" w:rsidP="001543AE">
            <w:pPr>
              <w:pStyle w:val="11"/>
              <w:shd w:val="clear" w:color="auto" w:fill="auto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лексические, морфологические, синтаксические особенности научного стиля речи одного (или более) языка и использовать указанные знаний при пров</w:t>
            </w:r>
            <w:r>
              <w:rPr>
                <w:sz w:val="22"/>
                <w:szCs w:val="22"/>
              </w:rPr>
              <w:t>едении собственных исследований;</w:t>
            </w:r>
          </w:p>
          <w:p w14:paraId="37873092" w14:textId="2D1BE925" w:rsidR="00F73FFC" w:rsidRDefault="00F73FFC" w:rsidP="007057E3">
            <w:pPr>
              <w:rPr>
                <w:b/>
                <w:sz w:val="22"/>
                <w:szCs w:val="22"/>
              </w:rPr>
            </w:pPr>
          </w:p>
          <w:p w14:paraId="22CBF23B" w14:textId="77777777" w:rsidR="001543AE" w:rsidRPr="007057E3" w:rsidRDefault="001543AE" w:rsidP="007057E3">
            <w:pPr>
              <w:rPr>
                <w:b/>
                <w:sz w:val="22"/>
                <w:szCs w:val="22"/>
              </w:rPr>
            </w:pPr>
          </w:p>
          <w:p w14:paraId="057BE46C" w14:textId="77777777" w:rsidR="007057E3" w:rsidRPr="007057E3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057E3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4EFCC853" w14:textId="77777777" w:rsidR="001543AE" w:rsidRPr="007057E3" w:rsidRDefault="001543AE" w:rsidP="001543A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сопоставлять различные точки 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4CE6ED3D" w14:textId="77777777" w:rsidR="007057E3" w:rsidRPr="007057E3" w:rsidRDefault="007057E3" w:rsidP="002239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14:paraId="6EBC969B" w14:textId="77777777" w:rsidR="001543AE" w:rsidRDefault="001543AE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</w:p>
          <w:p w14:paraId="6A45D5F0" w14:textId="0DD63BB0" w:rsidR="007057E3" w:rsidRDefault="007057E3" w:rsidP="007057E3">
            <w:pPr>
              <w:rPr>
                <w:rFonts w:eastAsia="Calibri"/>
                <w:b/>
                <w:sz w:val="22"/>
                <w:szCs w:val="22"/>
                <w:lang w:bidi="ru-RU"/>
              </w:rPr>
            </w:pPr>
            <w:r w:rsidRPr="007057E3">
              <w:rPr>
                <w:rFonts w:eastAsia="Calibri"/>
                <w:b/>
                <w:sz w:val="22"/>
                <w:szCs w:val="22"/>
                <w:lang w:bidi="ru-RU"/>
              </w:rPr>
              <w:t>Знать:</w:t>
            </w:r>
          </w:p>
          <w:p w14:paraId="13AB3FA4" w14:textId="3F18C974" w:rsidR="00F73FFC" w:rsidRPr="001543AE" w:rsidRDefault="001543AE" w:rsidP="001543AE">
            <w:pPr>
              <w:jc w:val="both"/>
              <w:rPr>
                <w:rFonts w:eastAsia="Calibri"/>
                <w:sz w:val="22"/>
                <w:szCs w:val="22"/>
                <w:lang w:bidi="ru-RU"/>
              </w:rPr>
            </w:pPr>
            <w:r>
              <w:rPr>
                <w:rFonts w:eastAsia="Calibri"/>
                <w:sz w:val="22"/>
                <w:szCs w:val="22"/>
                <w:lang w:bidi="ru-RU"/>
              </w:rPr>
              <w:t>- новейшие тенденции в области современной отечественной и зарубежной лингвистики, а также классические и инновационные методики и методологии передовой отечественной и зарубежной лингвистики;</w:t>
            </w:r>
          </w:p>
          <w:p w14:paraId="0C991298" w14:textId="77777777" w:rsidR="00F73FFC" w:rsidRPr="007057E3" w:rsidRDefault="00F73FFC" w:rsidP="007057E3">
            <w:pPr>
              <w:rPr>
                <w:b/>
                <w:sz w:val="22"/>
                <w:szCs w:val="22"/>
              </w:rPr>
            </w:pPr>
          </w:p>
          <w:p w14:paraId="142D59E4" w14:textId="77777777" w:rsidR="007057E3" w:rsidRPr="007057E3" w:rsidRDefault="007057E3" w:rsidP="007057E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7057E3">
              <w:rPr>
                <w:rFonts w:eastAsia="Calibri"/>
                <w:b/>
                <w:sz w:val="22"/>
                <w:szCs w:val="22"/>
              </w:rPr>
              <w:t>Уметь:</w:t>
            </w:r>
          </w:p>
          <w:p w14:paraId="44979247" w14:textId="6F4EFF30" w:rsidR="001543AE" w:rsidRPr="007057E3" w:rsidRDefault="001543AE" w:rsidP="001543AE">
            <w:pPr>
              <w:pStyle w:val="11"/>
              <w:spacing w:line="276" w:lineRule="auto"/>
              <w:rPr>
                <w:sz w:val="22"/>
                <w:szCs w:val="22"/>
              </w:rPr>
            </w:pPr>
            <w:r w:rsidRPr="007057E3">
              <w:rPr>
                <w:sz w:val="22"/>
                <w:szCs w:val="22"/>
              </w:rPr>
              <w:t>- работать с новейшей научной информацией и справочными материал</w:t>
            </w:r>
            <w:r>
              <w:rPr>
                <w:sz w:val="22"/>
                <w:szCs w:val="22"/>
              </w:rPr>
              <w:t>ами по типологическим проблемам.</w:t>
            </w:r>
          </w:p>
          <w:p w14:paraId="40A15CF8" w14:textId="71511497" w:rsidR="007057E3" w:rsidRPr="007057E3" w:rsidRDefault="007057E3" w:rsidP="0022395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</w:tr>
    </w:tbl>
    <w:p w14:paraId="53DAFB74" w14:textId="77777777" w:rsidR="0028362B" w:rsidRDefault="0028362B" w:rsidP="005568F1">
      <w:pPr>
        <w:pStyle w:val="13"/>
        <w:keepNext/>
        <w:keepLines/>
        <w:shd w:val="clear" w:color="auto" w:fill="auto"/>
        <w:tabs>
          <w:tab w:val="left" w:pos="404"/>
        </w:tabs>
        <w:spacing w:line="276" w:lineRule="auto"/>
      </w:pPr>
      <w:bookmarkStart w:id="4" w:name="bookmark16"/>
    </w:p>
    <w:p w14:paraId="3BDD4D97" w14:textId="66B549BE" w:rsidR="00AB46C4" w:rsidRPr="0073262E" w:rsidRDefault="00AB46C4" w:rsidP="005568F1">
      <w:pPr>
        <w:pStyle w:val="13"/>
        <w:keepNext/>
        <w:keepLines/>
        <w:shd w:val="clear" w:color="auto" w:fill="auto"/>
        <w:tabs>
          <w:tab w:val="left" w:pos="404"/>
        </w:tabs>
        <w:spacing w:line="276" w:lineRule="auto"/>
      </w:pPr>
      <w:r w:rsidRPr="0073262E">
        <w:t>3. Место дисциплины в структуре образовательной программ</w:t>
      </w:r>
      <w:bookmarkEnd w:id="4"/>
      <w:r w:rsidRPr="0073262E">
        <w:t>ы</w:t>
      </w:r>
    </w:p>
    <w:p w14:paraId="33F672B9" w14:textId="7A62FC90" w:rsidR="00AB46C4" w:rsidRPr="0073262E" w:rsidRDefault="00AB46C4" w:rsidP="005568F1">
      <w:pPr>
        <w:pStyle w:val="11"/>
        <w:shd w:val="clear" w:color="auto" w:fill="auto"/>
        <w:ind w:firstLine="641"/>
      </w:pPr>
      <w:r w:rsidRPr="0073262E">
        <w:t>Дисциплина «</w:t>
      </w:r>
      <w:r w:rsidR="00087CA9" w:rsidRPr="0073262E">
        <w:t>Сопоставительное языкознание</w:t>
      </w:r>
      <w:r w:rsidRPr="0073262E">
        <w:t xml:space="preserve">» входит в </w:t>
      </w:r>
      <w:r w:rsidR="00087CA9" w:rsidRPr="0073262E">
        <w:t xml:space="preserve">раздел 1.2. «Часть, формируемая участниками образовательных отношений» блока 1. «Дисциплины (модули)», </w:t>
      </w:r>
      <w:r w:rsidRPr="0073262E">
        <w:t xml:space="preserve">модуль </w:t>
      </w:r>
      <w:r w:rsidR="00087CA9" w:rsidRPr="0073262E">
        <w:t>Б.1.2.1. «Предпрофильный профессиональный цикл»</w:t>
      </w:r>
      <w:r w:rsidR="000A2E11" w:rsidRPr="0073262E">
        <w:t xml:space="preserve"> и является частью Образовательной программы высшего образования – программы бакалавриата «Когнитивная лингвистика и межкультурная коммуникация» по направлению подготовки 45.03.02 Лингвистика, по профилю «Когнитивная лингвистика и межкультурная коммуникация»</w:t>
      </w:r>
      <w:r w:rsidR="00023111" w:rsidRPr="0073262E">
        <w:t>.</w:t>
      </w:r>
    </w:p>
    <w:p w14:paraId="47FA6D0E" w14:textId="77777777" w:rsidR="004F311C" w:rsidRPr="0073262E" w:rsidRDefault="004F311C" w:rsidP="005568F1">
      <w:pPr>
        <w:pStyle w:val="11"/>
        <w:shd w:val="clear" w:color="auto" w:fill="auto"/>
        <w:ind w:firstLine="641"/>
      </w:pPr>
    </w:p>
    <w:p w14:paraId="6D367B70" w14:textId="77777777" w:rsidR="00AB46C4" w:rsidRPr="0073262E" w:rsidRDefault="00AB46C4" w:rsidP="005568F1">
      <w:pPr>
        <w:pStyle w:val="11"/>
        <w:shd w:val="clear" w:color="auto" w:fill="auto"/>
        <w:tabs>
          <w:tab w:val="left" w:pos="404"/>
        </w:tabs>
        <w:spacing w:after="40"/>
        <w:rPr>
          <w:b/>
          <w:bCs/>
        </w:rPr>
      </w:pPr>
      <w:r w:rsidRPr="0073262E">
        <w:rPr>
          <w:b/>
          <w:bCs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14:paraId="129CA4CB" w14:textId="2B3073F8" w:rsidR="003101C2" w:rsidRPr="0073262E" w:rsidRDefault="003101C2" w:rsidP="005568F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126"/>
        <w:gridCol w:w="2678"/>
      </w:tblGrid>
      <w:tr w:rsidR="00E245A5" w:rsidRPr="0073262E" w14:paraId="5D60AECD" w14:textId="77777777" w:rsidTr="008C530F">
        <w:trPr>
          <w:trHeight w:val="586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D64CF25" w14:textId="3F2E36A2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6BB594" w14:textId="77777777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221C16A" w14:textId="77777777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14:paraId="6405C065" w14:textId="77777777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BB2C812" w14:textId="505F4C9D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14:paraId="24B2422B" w14:textId="77777777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E245A5" w:rsidRPr="0073262E" w14:paraId="3E67E168" w14:textId="77777777" w:rsidTr="008C530F">
        <w:trPr>
          <w:trHeight w:val="607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11EE4C8" w14:textId="77777777" w:rsidR="00E245A5" w:rsidRPr="0073262E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93BC596" w14:textId="508866F3" w:rsidR="00E245A5" w:rsidRPr="0073262E" w:rsidRDefault="00C90C88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</w:t>
            </w:r>
            <w:r w:rsidR="00100E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45A5"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</w:t>
            </w:r>
          </w:p>
          <w:p w14:paraId="05181224" w14:textId="6E70CF06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077CB24B" w14:textId="3CF7C00A" w:rsidR="00E245A5" w:rsidRPr="0073262E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26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180</w:t>
            </w:r>
          </w:p>
        </w:tc>
      </w:tr>
      <w:tr w:rsidR="00E245A5" w:rsidRPr="0073262E" w14:paraId="7E275145" w14:textId="77777777" w:rsidTr="008C530F">
        <w:trPr>
          <w:trHeight w:val="348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23F22F5" w14:textId="77777777" w:rsidR="00E245A5" w:rsidRPr="004C7F49" w:rsidRDefault="00E245A5" w:rsidP="00100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– </w:t>
            </w:r>
          </w:p>
          <w:p w14:paraId="3B2CD21E" w14:textId="77777777" w:rsidR="00E245A5" w:rsidRPr="004C7F49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859CD1" w14:textId="0AD3E573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DDDE88D" w14:textId="2A2729C0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  <w:tr w:rsidR="00E245A5" w:rsidRPr="0073262E" w14:paraId="56756B00" w14:textId="77777777" w:rsidTr="008C530F">
        <w:trPr>
          <w:trHeight w:val="410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565BFD9" w14:textId="77777777" w:rsidR="00E245A5" w:rsidRPr="004C7F49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Лекции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7DC45E" w14:textId="37314D97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2E33080" w14:textId="77777777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245A5" w:rsidRPr="0073262E" w14:paraId="195F0526" w14:textId="77777777" w:rsidTr="008C530F">
        <w:trPr>
          <w:trHeight w:val="318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7196BD55" w14:textId="77777777" w:rsidR="00E245A5" w:rsidRPr="004C7F49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EEA5A05" w14:textId="52E2A896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F8C3A46" w14:textId="778F754A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</w:tr>
      <w:tr w:rsidR="00E245A5" w:rsidRPr="0073262E" w14:paraId="714519DB" w14:textId="77777777" w:rsidTr="008C530F">
        <w:trPr>
          <w:trHeight w:val="326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D5546D7" w14:textId="77777777" w:rsidR="00E245A5" w:rsidRPr="004C7F49" w:rsidRDefault="00E245A5" w:rsidP="00100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B88BF" w14:textId="0078E48F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309F981" w14:textId="28493144" w:rsidR="00E245A5" w:rsidRPr="004C7F49" w:rsidRDefault="00E245A5" w:rsidP="00100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</w:t>
            </w:r>
          </w:p>
        </w:tc>
      </w:tr>
      <w:tr w:rsidR="008C530F" w:rsidRPr="0073262E" w14:paraId="7EEAF0E6" w14:textId="77777777" w:rsidTr="008C530F">
        <w:trPr>
          <w:trHeight w:val="31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DD53" w14:textId="77777777" w:rsidR="008C530F" w:rsidRPr="004C7F49" w:rsidRDefault="008C530F" w:rsidP="008C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68E1" w14:textId="49C32022" w:rsidR="008C530F" w:rsidRPr="004C7F49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74A1" w14:textId="5A385E5A" w:rsidR="008C530F" w:rsidRPr="004C7F49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8C530F" w:rsidRPr="0073262E" w14:paraId="58CD7B34" w14:textId="77777777" w:rsidTr="008C530F">
        <w:trPr>
          <w:trHeight w:val="326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B120" w14:textId="77777777" w:rsidR="008C530F" w:rsidRPr="004C7F49" w:rsidRDefault="008C530F" w:rsidP="008C5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DEFC" w14:textId="5DB49C3B" w:rsidR="008C530F" w:rsidRPr="004C7F49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3288" w14:textId="7C14C1C7" w:rsidR="008C530F" w:rsidRPr="004C7F49" w:rsidRDefault="008C530F" w:rsidP="008C5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F49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5DFC66E9" w14:textId="77777777" w:rsidR="00AB46C4" w:rsidRPr="0073262E" w:rsidRDefault="00AB46C4" w:rsidP="005568F1">
      <w:pPr>
        <w:pStyle w:val="11"/>
        <w:shd w:val="clear" w:color="auto" w:fill="auto"/>
        <w:ind w:firstLine="709"/>
        <w:jc w:val="left"/>
      </w:pPr>
    </w:p>
    <w:p w14:paraId="3704E8F7" w14:textId="77777777" w:rsidR="00AB46C4" w:rsidRPr="0073262E" w:rsidRDefault="00AB46C4" w:rsidP="005568F1">
      <w:pPr>
        <w:pStyle w:val="11"/>
        <w:shd w:val="clear" w:color="auto" w:fill="auto"/>
        <w:tabs>
          <w:tab w:val="left" w:pos="404"/>
        </w:tabs>
        <w:spacing w:after="240"/>
        <w:rPr>
          <w:b/>
          <w:bCs/>
        </w:rPr>
      </w:pPr>
      <w:r w:rsidRPr="0073262E">
        <w:rPr>
          <w:b/>
          <w:bCs/>
        </w:rP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14:paraId="526A09EC" w14:textId="77777777" w:rsidR="00AB46C4" w:rsidRPr="0073262E" w:rsidRDefault="00AB46C4" w:rsidP="005568F1">
      <w:pPr>
        <w:pStyle w:val="11"/>
        <w:shd w:val="clear" w:color="auto" w:fill="auto"/>
        <w:tabs>
          <w:tab w:val="left" w:pos="404"/>
        </w:tabs>
        <w:spacing w:after="240"/>
        <w:rPr>
          <w:b/>
          <w:bCs/>
        </w:rPr>
      </w:pPr>
      <w:r w:rsidRPr="0073262E">
        <w:rPr>
          <w:b/>
          <w:bCs/>
        </w:rPr>
        <w:t xml:space="preserve">5.1. Содержание дисциплины </w:t>
      </w:r>
    </w:p>
    <w:p w14:paraId="7494926F" w14:textId="69F3175F" w:rsidR="00CE5383" w:rsidRPr="00A90C12" w:rsidRDefault="00AB46C4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65423705"/>
      <w:bookmarkStart w:id="6" w:name="_Hlk65425975"/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DF770E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Сопоставительное языкознание как научная и учебная дисциплина. </w:t>
      </w:r>
      <w:r w:rsidR="00612257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принципы и направления сопоставительной лингвистики. </w:t>
      </w:r>
      <w:r w:rsidR="00FC7099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Методы сопоставительного языкознания. </w:t>
      </w:r>
    </w:p>
    <w:p w14:paraId="07C648FC" w14:textId="6F507374" w:rsidR="00DF770E" w:rsidRDefault="00322F4D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Предмет и задачи сопоставительного языкознания как научной и учебной дисциплины. Сопоставительное языкознание (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контрастивистика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) и сравнительное языкознание (компаративистика). </w:t>
      </w:r>
      <w:r w:rsidR="00B01C2F" w:rsidRPr="0073262E">
        <w:rPr>
          <w:rFonts w:ascii="Times New Roman" w:hAnsi="Times New Roman" w:cs="Times New Roman"/>
          <w:sz w:val="28"/>
          <w:szCs w:val="28"/>
        </w:rPr>
        <w:t xml:space="preserve">Сопоставление языков в науке и в практической деятельности. </w:t>
      </w:r>
      <w:r w:rsidR="00911F25" w:rsidRPr="0073262E">
        <w:rPr>
          <w:rFonts w:ascii="Times New Roman" w:hAnsi="Times New Roman" w:cs="Times New Roman"/>
          <w:sz w:val="28"/>
          <w:szCs w:val="28"/>
        </w:rPr>
        <w:t xml:space="preserve">Связь сопоставительного языкознания с лингвистической типологией и </w:t>
      </w:r>
      <w:proofErr w:type="spellStart"/>
      <w:r w:rsidR="00911F25" w:rsidRPr="0073262E">
        <w:rPr>
          <w:rFonts w:ascii="Times New Roman" w:hAnsi="Times New Roman" w:cs="Times New Roman"/>
          <w:sz w:val="28"/>
          <w:szCs w:val="28"/>
        </w:rPr>
        <w:t>универсологией</w:t>
      </w:r>
      <w:proofErr w:type="spellEnd"/>
      <w:r w:rsidR="00911F25" w:rsidRPr="0073262E">
        <w:rPr>
          <w:rFonts w:ascii="Times New Roman" w:hAnsi="Times New Roman" w:cs="Times New Roman"/>
          <w:sz w:val="28"/>
          <w:szCs w:val="28"/>
        </w:rPr>
        <w:t>.</w:t>
      </w:r>
      <w:r w:rsidR="0088446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5549BD" w:rsidRPr="0073262E">
        <w:rPr>
          <w:rFonts w:ascii="Times New Roman" w:hAnsi="Times New Roman" w:cs="Times New Roman"/>
          <w:sz w:val="28"/>
          <w:szCs w:val="28"/>
        </w:rPr>
        <w:t xml:space="preserve">Отрасли сопоставительного языкознания. </w:t>
      </w:r>
      <w:r w:rsidR="009A5834" w:rsidRPr="0073262E">
        <w:rPr>
          <w:rFonts w:ascii="Times New Roman" w:hAnsi="Times New Roman" w:cs="Times New Roman"/>
          <w:sz w:val="28"/>
          <w:szCs w:val="28"/>
        </w:rPr>
        <w:t xml:space="preserve">История возникновения сопоставительного языкознания и </w:t>
      </w:r>
      <w:proofErr w:type="spellStart"/>
      <w:r w:rsidR="009A5834" w:rsidRPr="0073262E">
        <w:rPr>
          <w:rFonts w:ascii="Times New Roman" w:hAnsi="Times New Roman" w:cs="Times New Roman"/>
          <w:sz w:val="28"/>
          <w:szCs w:val="28"/>
        </w:rPr>
        <w:t>контрастивной</w:t>
      </w:r>
      <w:proofErr w:type="spellEnd"/>
      <w:r w:rsidR="009A5834" w:rsidRPr="0073262E">
        <w:rPr>
          <w:rFonts w:ascii="Times New Roman" w:hAnsi="Times New Roman" w:cs="Times New Roman"/>
          <w:sz w:val="28"/>
          <w:szCs w:val="28"/>
        </w:rPr>
        <w:t xml:space="preserve"> лингвистики. </w:t>
      </w:r>
      <w:r w:rsidR="00DF770E" w:rsidRPr="0073262E">
        <w:rPr>
          <w:rFonts w:ascii="Times New Roman" w:hAnsi="Times New Roman" w:cs="Times New Roman"/>
          <w:sz w:val="28"/>
          <w:szCs w:val="28"/>
        </w:rPr>
        <w:t>Языковая типология как результат и исходная интерпретационная модель сопоставительных</w:t>
      </w:r>
      <w:r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исследований.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Типология функциональная (социолингвистическая) и структурная; формальная и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контенсивная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; инвентаризационная,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импликационная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таксономическая; общая и частная;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фрагментарная (уровневая, аспектная) 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цельносистемная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; историческая (диахроническая) и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описательная (синхроническая).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Языковые союзы и ареальная типология. Основные формы национальных языков и стилистическая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типология. Типологические корреляты генетических понятий.</w:t>
      </w:r>
      <w:r w:rsidR="00EE1877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Основные этапы разработки типологической (морфологической) классификации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языков в XIX веке: Ф. Шлегель и А. Шлегель, В. Гумбольдт, Ф.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Бопп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Шлейхер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(языки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изолирующие, агглютинативные, флективные, инкорпорирующие; языки аналитического и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синтетического типа). Позднейшее переосмысление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аналитизма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как симметрии (XX в.: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Е.Д. Поливанов, Ш.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Балли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).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Многоаспектная типологическая классификация языков Э. Сепира (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аналитизм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,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синтетизм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полисинтетизм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; изоляция, агглютинация, фузия и символизация; языки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чистореляционные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смешанно-реляционные, простые и сложные).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Типология языков и языковая картина </w:t>
      </w:r>
      <w:r w:rsidR="00DF770E" w:rsidRPr="0073262E">
        <w:rPr>
          <w:rFonts w:ascii="Times New Roman" w:hAnsi="Times New Roman" w:cs="Times New Roman"/>
          <w:sz w:val="28"/>
          <w:szCs w:val="28"/>
        </w:rPr>
        <w:lastRenderedPageBreak/>
        <w:t>мира. Гипотеза лингвистической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относительности и «среднеевропейский стандарт» Б.Л. Уорфа.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Типологическая классификация в рамках семьи (группы) языков и типология языковых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подсистем (Пражский лингвистический кружок: В.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Скаличка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Матезиус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, Н.С. Трубецкой,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А.В. Исаченко, Р.О. Якобсон).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Оценочность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типологических классификаций и проблема стадиальности развития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языка (романтики о флективных языках как высшей ступени языкового творчества / развития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языка как живого организма; теория единого глоттогонического процесса Н.Я.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Марра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;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Есперсен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современная лингвистика о нарастании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аналитизма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в языке; синтаксическая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типология языков И. И. Мещанинова и ее развитие в рамках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контенсивной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типологии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Г. А. Климова).</w:t>
      </w:r>
      <w:r w:rsidR="00884461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Универсология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как один из разделов лингвистической типологии. Зарождение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: философия рационализма и универсальные грамматики. Общее понятие о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языковой универсалии. Универсалии индуктивные и дедуктивные (универсальные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дефиниции), элементарные 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импликационные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, абсолютные и статистические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фреквенталии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). Диахронические константы. Понятие о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рецессиве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уникалии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. «Меморандум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о языковых универсалиях» Дж. Гринберга, Ч.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Осгуда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, Дж. Дженкинса и перспективы</w:t>
      </w:r>
      <w:r w:rsidR="002F60E1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развития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7C6A17F5" w14:textId="77777777" w:rsidR="00A90C12" w:rsidRPr="00A90C12" w:rsidRDefault="00A90C1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FBDBAA5" w14:textId="42CBC34F" w:rsidR="002A3140" w:rsidRPr="00A90C12" w:rsidRDefault="002A3140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>Тема 2</w:t>
      </w:r>
      <w:r w:rsidR="00DF770E" w:rsidRPr="0073262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F770E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884461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Методы сопоставительного языкознания. </w:t>
      </w:r>
      <w:r w:rsidR="00DF770E" w:rsidRPr="0073262E">
        <w:rPr>
          <w:rFonts w:ascii="Times New Roman" w:hAnsi="Times New Roman" w:cs="Times New Roman"/>
          <w:b/>
          <w:bCs/>
          <w:sz w:val="28"/>
          <w:szCs w:val="28"/>
        </w:rPr>
        <w:t>Методик</w:t>
      </w:r>
      <w:r w:rsidR="00964AB2" w:rsidRPr="0073262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F770E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сопоставительного (типологического) анализа языков.</w:t>
      </w:r>
      <w:r w:rsidR="00884461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E86056" w14:textId="148FB7C3" w:rsidR="00DF770E" w:rsidRDefault="000F6B0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Понятийно-терминологический аппарат сопоставительного языкознания и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контрастивной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лингвистики. 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Основные методы сопоставительного языкознания. </w:t>
      </w:r>
      <w:r w:rsidR="00DF770E" w:rsidRPr="0073262E">
        <w:rPr>
          <w:rFonts w:ascii="Times New Roman" w:hAnsi="Times New Roman" w:cs="Times New Roman"/>
          <w:sz w:val="28"/>
          <w:szCs w:val="28"/>
        </w:rPr>
        <w:t>Место сопоставительного метода в арсенале средств лингвистического сравнения.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Контрастивный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конфронтативный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анализ сопоставляемых языков.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Проблема метаязыка сопоставительных и типологических исследований. Языки</w:t>
      </w:r>
      <w:r w:rsidR="002E6450" w:rsidRPr="0073262E">
        <w:rPr>
          <w:rFonts w:ascii="Times New Roman" w:hAnsi="Times New Roman" w:cs="Times New Roman"/>
          <w:sz w:val="28"/>
          <w:szCs w:val="28"/>
        </w:rPr>
        <w:t>-</w:t>
      </w:r>
      <w:r w:rsidR="00DF770E" w:rsidRPr="0073262E">
        <w:rPr>
          <w:rFonts w:ascii="Times New Roman" w:hAnsi="Times New Roman" w:cs="Times New Roman"/>
          <w:sz w:val="28"/>
          <w:szCs w:val="28"/>
        </w:rPr>
        <w:t>эталоны анкетного и редукционного типа, минимальные и максимальные. Аморфные языки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как «естественный эталон». Построение языков-эталонов с использованием методик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универсологии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F770E" w:rsidRPr="0073262E">
        <w:rPr>
          <w:rFonts w:ascii="Times New Roman" w:hAnsi="Times New Roman" w:cs="Times New Roman"/>
          <w:sz w:val="28"/>
          <w:szCs w:val="28"/>
        </w:rPr>
        <w:t>генеративистики</w:t>
      </w:r>
      <w:proofErr w:type="spellEnd"/>
      <w:r w:rsidR="00DF770E" w:rsidRPr="0073262E">
        <w:rPr>
          <w:rFonts w:ascii="Times New Roman" w:hAnsi="Times New Roman" w:cs="Times New Roman"/>
          <w:sz w:val="28"/>
          <w:szCs w:val="28"/>
        </w:rPr>
        <w:t>. Типологическое описание языка вне его сопоставления с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другим (естественным) языком.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Метод типологических индексов Дж. Гринберга как способ построения типологической</w:t>
      </w:r>
      <w:r w:rsidR="002E645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DF770E" w:rsidRPr="0073262E">
        <w:rPr>
          <w:rFonts w:ascii="Times New Roman" w:hAnsi="Times New Roman" w:cs="Times New Roman"/>
          <w:sz w:val="28"/>
          <w:szCs w:val="28"/>
        </w:rPr>
        <w:t>классификации языков на базе количественных показателей.</w:t>
      </w:r>
    </w:p>
    <w:p w14:paraId="68896045" w14:textId="77777777" w:rsidR="00A90C12" w:rsidRPr="0073262E" w:rsidRDefault="00A90C12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3BA5AE2" w14:textId="14347503" w:rsidR="00777B47" w:rsidRPr="00A90C12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3. Уровневая организация языковой системы и </w:t>
      </w:r>
      <w:proofErr w:type="spellStart"/>
      <w:r w:rsidRPr="0073262E">
        <w:rPr>
          <w:rFonts w:ascii="Times New Roman" w:hAnsi="Times New Roman" w:cs="Times New Roman"/>
          <w:b/>
          <w:bCs/>
          <w:sz w:val="28"/>
          <w:szCs w:val="28"/>
        </w:rPr>
        <w:t>поуровневое</w:t>
      </w:r>
      <w:proofErr w:type="spellEnd"/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сопоставительное исследование языков.</w:t>
      </w:r>
    </w:p>
    <w:p w14:paraId="5075F029" w14:textId="06FC5225" w:rsidR="00777B47" w:rsidRPr="0073262E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Основы типологии языковых подсистем и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поуровневое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сопоставительное исследование языков. </w:t>
      </w:r>
      <w:r w:rsidR="00E677FD" w:rsidRPr="0073262E">
        <w:rPr>
          <w:rFonts w:ascii="Times New Roman" w:hAnsi="Times New Roman" w:cs="Times New Roman"/>
          <w:sz w:val="28"/>
          <w:szCs w:val="28"/>
        </w:rPr>
        <w:t xml:space="preserve">Классификация языков мира. Языковое родство и языковые контакты. Сравнительно-историческое языкознание на </w:t>
      </w:r>
      <w:r w:rsidR="00E677FD" w:rsidRPr="0073262E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современном этапе. Лингвистическая реконструкция. Принципы реконструкции праязыковых состояний. Факторы исторических изменений языков. </w:t>
      </w:r>
      <w:r w:rsidRPr="0073262E">
        <w:rPr>
          <w:rFonts w:ascii="Times New Roman" w:hAnsi="Times New Roman" w:cs="Times New Roman"/>
          <w:sz w:val="28"/>
          <w:szCs w:val="28"/>
        </w:rPr>
        <w:t xml:space="preserve">Типология основных средств организации плана выражения языка и типология соотношения планов содержания и выражения языка. Понятие диафонии,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диаморфии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диатаксии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диалексии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. Использование дихотомической и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по́левой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модели в сопоставительном и типологическом описании различных уровней языковой системы.</w:t>
      </w:r>
    </w:p>
    <w:p w14:paraId="7F988CD9" w14:textId="1A605067" w:rsidR="00291A1B" w:rsidRPr="004C7F49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E464D8F" w14:textId="4E37C33C" w:rsidR="00777B47" w:rsidRPr="00A90C12" w:rsidRDefault="00291A1B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4. </w:t>
      </w:r>
      <w:proofErr w:type="spellStart"/>
      <w:r w:rsidR="00777B47" w:rsidRPr="0073262E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="00777B47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фонетики и фонологии</w:t>
      </w:r>
      <w:r w:rsidR="00777B47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6D5B58D1" w14:textId="7C890C48" w:rsidR="00777B47" w:rsidRPr="0073262E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Частная фонологическая типология и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просодика.</w:t>
      </w:r>
    </w:p>
    <w:p w14:paraId="3BB3FAFA" w14:textId="646B2A22" w:rsidR="00777B47" w:rsidRPr="004C7F49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6DB3F390" w14:textId="3A88FFF7" w:rsidR="00610733" w:rsidRPr="00A90C12" w:rsidRDefault="00777B47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5. </w:t>
      </w:r>
      <w:proofErr w:type="spellStart"/>
      <w:r w:rsidR="00610733" w:rsidRPr="0073262E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="00610733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лексики и фразеологии</w:t>
      </w:r>
      <w:r w:rsidR="00610733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66648218" w14:textId="3BC84742" w:rsidR="00610733" w:rsidRPr="0073262E" w:rsidRDefault="00610733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Частная лексическая и фразеологическая типология и сопоставительное описание номинативного состава языков. Лексико-грамматическая, лексико-словообразовательная и собственно лексическая типология. Компонентный анализ значения как основа сопоставительного исследования лексики и фразеологии. Национальная специфика семантики языковой единицы.</w:t>
      </w:r>
      <w:r w:rsidR="00D96EE6" w:rsidRPr="0073262E">
        <w:rPr>
          <w:rFonts w:ascii="Times New Roman" w:hAnsi="Times New Roman" w:cs="Times New Roman"/>
          <w:sz w:val="28"/>
          <w:szCs w:val="28"/>
        </w:rPr>
        <w:t xml:space="preserve"> Мотивированность слов и фразеологизмов в аспекте отображения языковой картины мира.</w:t>
      </w:r>
    </w:p>
    <w:p w14:paraId="0D6272A4" w14:textId="77777777" w:rsidR="00D96EE6" w:rsidRPr="0073262E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6F76CDC" w14:textId="383D1AED" w:rsidR="00D96EE6" w:rsidRPr="00A90C12" w:rsidRDefault="00610733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proofErr w:type="spellStart"/>
      <w:r w:rsidRPr="0073262E">
        <w:rPr>
          <w:rFonts w:ascii="Times New Roman" w:hAnsi="Times New Roman" w:cs="Times New Roman"/>
          <w:b/>
          <w:bCs/>
          <w:sz w:val="28"/>
          <w:szCs w:val="28"/>
        </w:rPr>
        <w:t>Контрастивный</w:t>
      </w:r>
      <w:proofErr w:type="spellEnd"/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анализ в сфере грамматики</w:t>
      </w:r>
      <w:r w:rsidR="00D96EE6" w:rsidRPr="0073262E">
        <w:rPr>
          <w:rFonts w:ascii="Times New Roman" w:hAnsi="Times New Roman" w:cs="Times New Roman"/>
          <w:b/>
          <w:bCs/>
          <w:sz w:val="28"/>
          <w:szCs w:val="28"/>
        </w:rPr>
        <w:t>: морфология и синтаксис</w:t>
      </w:r>
      <w:r w:rsidR="00D96EE6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7B786ED1" w14:textId="7AEB0E01" w:rsidR="0067517F" w:rsidRPr="0073262E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Частная морфологическая типология и сопоставительное описание морфологического строя языков. Классы языковых значений по отношению к действительности и проявлению в языке. 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субкатегорий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; наклонение, залог, лицо. Частная синтаксическая типология и сопоставительное описание синтаксического строя языков. Порядок слов, модели простого и сложного предложения.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Хомскианская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синтаксическая типология.</w:t>
      </w:r>
      <w:r w:rsidR="0067517F" w:rsidRPr="0073262E">
        <w:rPr>
          <w:rFonts w:ascii="Times New Roman" w:hAnsi="Times New Roman" w:cs="Times New Roman"/>
          <w:sz w:val="28"/>
          <w:szCs w:val="28"/>
        </w:rPr>
        <w:t xml:space="preserve"> Основные проблемы взаимодействия языковых уровней в типологии и сопоставительное описание морфонологических, </w:t>
      </w:r>
      <w:proofErr w:type="spellStart"/>
      <w:r w:rsidR="0067517F" w:rsidRPr="0073262E">
        <w:rPr>
          <w:rFonts w:ascii="Times New Roman" w:hAnsi="Times New Roman" w:cs="Times New Roman"/>
          <w:sz w:val="28"/>
          <w:szCs w:val="28"/>
        </w:rPr>
        <w:t>общеграмматических</w:t>
      </w:r>
      <w:proofErr w:type="spellEnd"/>
      <w:r w:rsidR="0067517F" w:rsidRPr="0073262E">
        <w:rPr>
          <w:rFonts w:ascii="Times New Roman" w:hAnsi="Times New Roman" w:cs="Times New Roman"/>
          <w:sz w:val="28"/>
          <w:szCs w:val="28"/>
        </w:rPr>
        <w:t xml:space="preserve">, сочетаемостных особенностей языков (чередования, </w:t>
      </w:r>
      <w:proofErr w:type="spellStart"/>
      <w:r w:rsidR="0067517F" w:rsidRPr="0073262E">
        <w:rPr>
          <w:rFonts w:ascii="Times New Roman" w:hAnsi="Times New Roman" w:cs="Times New Roman"/>
          <w:sz w:val="28"/>
          <w:szCs w:val="28"/>
        </w:rPr>
        <w:t>аналитизм</w:t>
      </w:r>
      <w:proofErr w:type="spellEnd"/>
      <w:r w:rsidR="0067517F" w:rsidRPr="0073262E">
        <w:rPr>
          <w:rFonts w:ascii="Times New Roman" w:hAnsi="Times New Roman" w:cs="Times New Roman"/>
          <w:sz w:val="28"/>
          <w:szCs w:val="28"/>
        </w:rPr>
        <w:t>, валентность).</w:t>
      </w:r>
    </w:p>
    <w:p w14:paraId="272F4BE8" w14:textId="564046DA" w:rsidR="00D96EE6" w:rsidRPr="004C7F49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</w:p>
    <w:p w14:paraId="273DEC02" w14:textId="3874D49A" w:rsidR="00DF770E" w:rsidRPr="00A90C12" w:rsidRDefault="00D96EE6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7. </w:t>
      </w:r>
      <w:r w:rsidR="0067517F" w:rsidRPr="0073262E">
        <w:rPr>
          <w:rFonts w:ascii="Times New Roman" w:hAnsi="Times New Roman" w:cs="Times New Roman"/>
          <w:b/>
          <w:bCs/>
          <w:sz w:val="28"/>
          <w:szCs w:val="28"/>
        </w:rPr>
        <w:t>Прикладные аспекты использования результатов сопоставительных исследований</w:t>
      </w:r>
      <w:r w:rsidR="0067517F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7ABDE9BC" w14:textId="03C6C8E0" w:rsidR="007B58DD" w:rsidRPr="004C7F49" w:rsidRDefault="00DF770E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lastRenderedPageBreak/>
        <w:t>Прикладные аспекты сопоставительных исследований (использование данных</w:t>
      </w:r>
      <w:r w:rsidR="0067517F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сопоставительного языкознания в методике обучения иностранным языкам, переводе и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переводоведении, двуязычной лексикографии).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 xml:space="preserve">Основные проблемы построения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референциальной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грамматики родного и неродного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(иностранного) языка. Иерархия трудностей на разных уровнях системы изучаемого языка.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 xml:space="preserve">Явления интерференции и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трансференции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при обучении неродному (иностранному) языку,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квалификация соответствующих ошибок в речи обучаемого.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лакунарности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безэквивалентности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и перевод. Переводные эквиваленты и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соответствия, объективно обусловленные переводческие трансформации. Критика выбора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переводческих решений на уровне корректности передачи языковой и внеязыковой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информации.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Типы двуязычных словарей. Способы перевода, решение проблемы полисемии и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омонимии, стилевые пометы, устойчивая и свободная сочетаемость (минимальные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контексты) в традиционном (переводном) двуязычном словаре. Алгоритм создания статьи</w:t>
      </w:r>
      <w:r w:rsidR="00A60EF0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сопоставительного двуязычного словаря.</w:t>
      </w:r>
      <w:r w:rsidRPr="0073262E">
        <w:rPr>
          <w:rFonts w:ascii="Times New Roman" w:hAnsi="Times New Roman" w:cs="Times New Roman"/>
          <w:sz w:val="28"/>
          <w:szCs w:val="28"/>
        </w:rPr>
        <w:cr/>
      </w:r>
    </w:p>
    <w:p w14:paraId="44A0B963" w14:textId="56FAFDC6" w:rsidR="007B58DD" w:rsidRPr="00A90C12" w:rsidRDefault="00A70950" w:rsidP="005568F1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r w:rsidR="002465B2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Новейшие отечественные и зарубежные </w:t>
      </w:r>
      <w:proofErr w:type="spellStart"/>
      <w:r w:rsidR="002465B2" w:rsidRPr="0073262E">
        <w:rPr>
          <w:rFonts w:ascii="Times New Roman" w:hAnsi="Times New Roman" w:cs="Times New Roman"/>
          <w:b/>
          <w:bCs/>
          <w:sz w:val="28"/>
          <w:szCs w:val="28"/>
        </w:rPr>
        <w:t>контрастивные</w:t>
      </w:r>
      <w:proofErr w:type="spellEnd"/>
      <w:r w:rsidR="002465B2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исследования. </w:t>
      </w:r>
      <w:proofErr w:type="spellStart"/>
      <w:r w:rsidR="002465B2" w:rsidRPr="0073262E">
        <w:rPr>
          <w:rFonts w:ascii="Times New Roman" w:hAnsi="Times New Roman" w:cs="Times New Roman"/>
          <w:b/>
          <w:bCs/>
          <w:sz w:val="28"/>
          <w:szCs w:val="28"/>
        </w:rPr>
        <w:t>Контрастивные</w:t>
      </w:r>
      <w:proofErr w:type="spellEnd"/>
      <w:r w:rsidR="002465B2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исследования языковых картин мира.</w:t>
      </w:r>
    </w:p>
    <w:p w14:paraId="34744658" w14:textId="5D845901" w:rsidR="008E52A6" w:rsidRDefault="00C015F2" w:rsidP="00BB568E">
      <w:pPr>
        <w:tabs>
          <w:tab w:val="left" w:pos="42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Новейшие отечественные и зарубежные парадигмы изучения языка и языковых явлений. </w:t>
      </w:r>
      <w:proofErr w:type="spellStart"/>
      <w:r w:rsidR="002465B2" w:rsidRPr="0073262E">
        <w:rPr>
          <w:rFonts w:ascii="Times New Roman" w:hAnsi="Times New Roman" w:cs="Times New Roman"/>
          <w:sz w:val="28"/>
          <w:szCs w:val="28"/>
        </w:rPr>
        <w:t>Контрастивные</w:t>
      </w:r>
      <w:proofErr w:type="spellEnd"/>
      <w:r w:rsidR="002465B2" w:rsidRPr="0073262E">
        <w:rPr>
          <w:rFonts w:ascii="Times New Roman" w:hAnsi="Times New Roman" w:cs="Times New Roman"/>
          <w:sz w:val="28"/>
          <w:szCs w:val="28"/>
        </w:rPr>
        <w:t xml:space="preserve"> исследования языков и культур. Текст и дискурс в </w:t>
      </w:r>
      <w:proofErr w:type="spellStart"/>
      <w:r w:rsidR="002465B2" w:rsidRPr="0073262E">
        <w:rPr>
          <w:rFonts w:ascii="Times New Roman" w:hAnsi="Times New Roman" w:cs="Times New Roman"/>
          <w:sz w:val="28"/>
          <w:szCs w:val="28"/>
        </w:rPr>
        <w:t>контрастивном</w:t>
      </w:r>
      <w:proofErr w:type="spellEnd"/>
      <w:r w:rsidR="002465B2" w:rsidRPr="0073262E">
        <w:rPr>
          <w:rFonts w:ascii="Times New Roman" w:hAnsi="Times New Roman" w:cs="Times New Roman"/>
          <w:sz w:val="28"/>
          <w:szCs w:val="28"/>
        </w:rPr>
        <w:t xml:space="preserve"> освещении. Слово в разных языках и культурах. Грамматические единицы и категории в </w:t>
      </w:r>
      <w:proofErr w:type="spellStart"/>
      <w:r w:rsidR="002465B2" w:rsidRPr="0073262E">
        <w:rPr>
          <w:rFonts w:ascii="Times New Roman" w:hAnsi="Times New Roman" w:cs="Times New Roman"/>
          <w:sz w:val="28"/>
          <w:szCs w:val="28"/>
        </w:rPr>
        <w:t>контрастивном</w:t>
      </w:r>
      <w:proofErr w:type="spellEnd"/>
      <w:r w:rsidR="002465B2" w:rsidRPr="0073262E">
        <w:rPr>
          <w:rFonts w:ascii="Times New Roman" w:hAnsi="Times New Roman" w:cs="Times New Roman"/>
          <w:sz w:val="28"/>
          <w:szCs w:val="28"/>
        </w:rPr>
        <w:t xml:space="preserve"> аспекте. </w:t>
      </w:r>
      <w:proofErr w:type="spellStart"/>
      <w:r w:rsidR="002465B2" w:rsidRPr="0073262E">
        <w:rPr>
          <w:rFonts w:ascii="Times New Roman" w:hAnsi="Times New Roman" w:cs="Times New Roman"/>
          <w:sz w:val="28"/>
          <w:szCs w:val="28"/>
        </w:rPr>
        <w:t>Контрастивная</w:t>
      </w:r>
      <w:proofErr w:type="spellEnd"/>
      <w:r w:rsidR="002465B2" w:rsidRPr="0073262E">
        <w:rPr>
          <w:rFonts w:ascii="Times New Roman" w:hAnsi="Times New Roman" w:cs="Times New Roman"/>
          <w:sz w:val="28"/>
          <w:szCs w:val="28"/>
        </w:rPr>
        <w:t xml:space="preserve"> лингвистика и вопросы перевода. Модели речевого поведения в различных типах дискурса. </w:t>
      </w:r>
      <w:proofErr w:type="spellStart"/>
      <w:r w:rsidR="002465B2" w:rsidRPr="0073262E">
        <w:rPr>
          <w:rFonts w:ascii="Times New Roman" w:hAnsi="Times New Roman" w:cs="Times New Roman"/>
          <w:sz w:val="28"/>
          <w:szCs w:val="28"/>
        </w:rPr>
        <w:t>Контрастивные</w:t>
      </w:r>
      <w:proofErr w:type="spellEnd"/>
      <w:r w:rsidR="002465B2" w:rsidRPr="0073262E">
        <w:rPr>
          <w:rFonts w:ascii="Times New Roman" w:hAnsi="Times New Roman" w:cs="Times New Roman"/>
          <w:sz w:val="28"/>
          <w:szCs w:val="28"/>
        </w:rPr>
        <w:t xml:space="preserve"> исследования и автоматическая обработка текста. Современная литература в компаративной парадигме.</w:t>
      </w:r>
      <w:r w:rsidR="00CC1C2C" w:rsidRPr="0073262E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="00CC1C2C" w:rsidRPr="0073262E">
        <w:rPr>
          <w:rFonts w:ascii="Times New Roman" w:hAnsi="Times New Roman" w:cs="Times New Roman"/>
          <w:sz w:val="28"/>
          <w:szCs w:val="28"/>
        </w:rPr>
        <w:t>Лингвистический ландшафт Земли: многообразие структур, функций, статусов и исторических судеб языков.</w:t>
      </w:r>
    </w:p>
    <w:p w14:paraId="70BC2E56" w14:textId="77777777" w:rsidR="008E52A6" w:rsidRPr="0073262E" w:rsidRDefault="008E52A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bookmarkEnd w:id="6"/>
    <w:p w14:paraId="05462A7B" w14:textId="1A31BEBC" w:rsidR="00AB46C4" w:rsidRPr="008C530F" w:rsidRDefault="00AB46C4" w:rsidP="008C530F">
      <w:pPr>
        <w:pStyle w:val="11"/>
        <w:shd w:val="clear" w:color="auto" w:fill="auto"/>
        <w:tabs>
          <w:tab w:val="left" w:pos="404"/>
        </w:tabs>
        <w:spacing w:after="240"/>
        <w:jc w:val="left"/>
        <w:rPr>
          <w:b/>
        </w:rPr>
      </w:pPr>
      <w:r w:rsidRPr="0073262E">
        <w:rPr>
          <w:b/>
        </w:rPr>
        <w:t>5.2. Учебно-тематический план</w:t>
      </w:r>
    </w:p>
    <w:tbl>
      <w:tblPr>
        <w:tblW w:w="1023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439"/>
        <w:gridCol w:w="992"/>
        <w:gridCol w:w="992"/>
        <w:gridCol w:w="1134"/>
        <w:gridCol w:w="1418"/>
        <w:gridCol w:w="992"/>
        <w:gridCol w:w="1701"/>
      </w:tblGrid>
      <w:tr w:rsidR="00C34829" w:rsidRPr="00DE0BD7" w14:paraId="6DB8A119" w14:textId="77777777" w:rsidTr="00C34829">
        <w:trPr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6A596DB" w14:textId="77777777" w:rsidR="00C34829" w:rsidRDefault="00C34829" w:rsidP="00C34829">
            <w:pPr>
              <w:spacing w:after="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4F40739" w14:textId="66BCDE35" w:rsidR="00C34829" w:rsidRPr="00DE0BD7" w:rsidRDefault="00C34829" w:rsidP="00C348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39" w:type="dxa"/>
            <w:vMerge w:val="restart"/>
            <w:shd w:val="clear" w:color="auto" w:fill="auto"/>
            <w:vAlign w:val="center"/>
          </w:tcPr>
          <w:p w14:paraId="40C5E98D" w14:textId="64D28E7B" w:rsidR="00C34829" w:rsidRPr="00DE0BD7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039DA9E2" w14:textId="77777777" w:rsidR="00C34829" w:rsidRPr="00DE0BD7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5528" w:type="dxa"/>
            <w:gridSpan w:val="5"/>
            <w:vAlign w:val="center"/>
          </w:tcPr>
          <w:p w14:paraId="528AE68B" w14:textId="7CB0F838" w:rsidR="00C34829" w:rsidRPr="00DE0BD7" w:rsidRDefault="00C34829" w:rsidP="00C3482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5BB391D" w14:textId="2C2F7FFF" w:rsidR="00C34829" w:rsidRPr="00DE0BD7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Формы</w:t>
            </w:r>
          </w:p>
          <w:p w14:paraId="6A8AE679" w14:textId="77777777" w:rsidR="00C34829" w:rsidRPr="00DE0BD7" w:rsidRDefault="00C34829" w:rsidP="00C348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текущего контроля успеваемости</w:t>
            </w:r>
          </w:p>
        </w:tc>
      </w:tr>
      <w:tr w:rsidR="00C34829" w:rsidRPr="00DE0BD7" w14:paraId="570AC521" w14:textId="77777777" w:rsidTr="00C34829">
        <w:tc>
          <w:tcPr>
            <w:tcW w:w="567" w:type="dxa"/>
            <w:vMerge/>
            <w:shd w:val="clear" w:color="auto" w:fill="auto"/>
          </w:tcPr>
          <w:p w14:paraId="5F09208F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14:paraId="7C32FE1D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14:paraId="4B4B9B84" w14:textId="77777777" w:rsidR="00C34829" w:rsidRPr="00DE0BD7" w:rsidRDefault="00C34829" w:rsidP="004A7394">
            <w:pPr>
              <w:spacing w:after="0" w:line="240" w:lineRule="auto"/>
              <w:ind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2E99EFE5" w14:textId="77777777" w:rsidR="00C34829" w:rsidRPr="00DE0BD7" w:rsidRDefault="00C34829" w:rsidP="004A7394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294EEF8" w14:textId="77777777" w:rsidR="00C34829" w:rsidRPr="00DE0BD7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СРС</w:t>
            </w:r>
          </w:p>
        </w:tc>
        <w:tc>
          <w:tcPr>
            <w:tcW w:w="1701" w:type="dxa"/>
            <w:vMerge/>
            <w:shd w:val="clear" w:color="auto" w:fill="auto"/>
          </w:tcPr>
          <w:p w14:paraId="06A08494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829" w:rsidRPr="00DE0BD7" w14:paraId="659689BC" w14:textId="77777777" w:rsidTr="00C34829">
        <w:trPr>
          <w:trHeight w:val="822"/>
        </w:trPr>
        <w:tc>
          <w:tcPr>
            <w:tcW w:w="567" w:type="dxa"/>
            <w:vMerge/>
            <w:shd w:val="clear" w:color="auto" w:fill="auto"/>
          </w:tcPr>
          <w:p w14:paraId="53397900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vMerge/>
            <w:shd w:val="clear" w:color="auto" w:fill="auto"/>
          </w:tcPr>
          <w:p w14:paraId="5EE3D20F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FE7A37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A377FC" w14:textId="77777777" w:rsidR="00C34829" w:rsidRPr="00DE0BD7" w:rsidRDefault="00C34829" w:rsidP="004A7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Общая, в т. ч.:</w:t>
            </w:r>
          </w:p>
        </w:tc>
        <w:tc>
          <w:tcPr>
            <w:tcW w:w="1134" w:type="dxa"/>
            <w:shd w:val="clear" w:color="auto" w:fill="auto"/>
          </w:tcPr>
          <w:p w14:paraId="473EB685" w14:textId="77777777" w:rsidR="00C34829" w:rsidRPr="00DE0BD7" w:rsidRDefault="00C34829" w:rsidP="004A7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4BECDA17" w14:textId="77777777" w:rsidR="00C34829" w:rsidRPr="00DE0BD7" w:rsidRDefault="00C34829" w:rsidP="004A7394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58779306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E5031E1" w14:textId="77777777" w:rsidR="00C34829" w:rsidRPr="00DE0BD7" w:rsidRDefault="00C34829" w:rsidP="004A73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D20" w:rsidRPr="00DE0BD7" w14:paraId="7D451917" w14:textId="77777777" w:rsidTr="00CF2D20">
        <w:tc>
          <w:tcPr>
            <w:tcW w:w="567" w:type="dxa"/>
            <w:shd w:val="clear" w:color="auto" w:fill="auto"/>
            <w:vAlign w:val="center"/>
          </w:tcPr>
          <w:p w14:paraId="5B2EDB05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2F9533F9" w14:textId="1A1BDE6E" w:rsidR="00CF2D20" w:rsidRPr="000E5D32" w:rsidRDefault="00CF2D20" w:rsidP="00CF2D20">
            <w:pPr>
              <w:spacing w:after="0" w:line="240" w:lineRule="auto"/>
              <w:rPr>
                <w:rFonts w:ascii="Times New Roman" w:hAnsi="Times New Roman"/>
              </w:rPr>
            </w:pPr>
            <w:r w:rsidRPr="000E5D32">
              <w:rPr>
                <w:rFonts w:ascii="Times New Roman" w:hAnsi="Times New Roman"/>
              </w:rPr>
              <w:t xml:space="preserve">Тема </w:t>
            </w:r>
            <w:r w:rsidRPr="00AE74CE">
              <w:rPr>
                <w:rFonts w:ascii="Times New Roman" w:hAnsi="Times New Roman"/>
              </w:rPr>
              <w:t>1</w:t>
            </w:r>
            <w:r w:rsidRPr="000E5D32">
              <w:rPr>
                <w:rFonts w:ascii="Times New Roman" w:hAnsi="Times New Roman"/>
              </w:rPr>
              <w:t xml:space="preserve">. </w:t>
            </w:r>
            <w:r w:rsidRPr="000E5D32">
              <w:rPr>
                <w:rFonts w:ascii="Times New Roman" w:hAnsi="Times New Roman" w:cs="Times New Roman"/>
                <w:bCs/>
              </w:rPr>
              <w:t xml:space="preserve">Сопоставительное языкознание как научная и учебная дисциплина. Основные принципы и направления </w:t>
            </w:r>
            <w:r w:rsidRPr="000E5D32">
              <w:rPr>
                <w:rFonts w:ascii="Times New Roman" w:hAnsi="Times New Roman" w:cs="Times New Roman"/>
                <w:bCs/>
              </w:rPr>
              <w:lastRenderedPageBreak/>
              <w:t>сопоставительной лингвистики. Методы сопоставительного языкознания.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D5F644" w14:textId="6452D895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5520A7" w14:textId="4613EDCD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3AADA" w14:textId="0596A579" w:rsidR="00CF2D20" w:rsidRPr="00CF2D20" w:rsidRDefault="00CF2D20" w:rsidP="00CF2D2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A1374A" w14:textId="3CD6DB37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B4E6FB" w14:textId="5C449C19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30E0E3C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37BADD9E" w14:textId="77777777" w:rsidTr="00CF2D20">
        <w:tc>
          <w:tcPr>
            <w:tcW w:w="567" w:type="dxa"/>
            <w:shd w:val="clear" w:color="auto" w:fill="auto"/>
            <w:vAlign w:val="center"/>
          </w:tcPr>
          <w:p w14:paraId="5EE08CF3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678C4162" w14:textId="77597F55" w:rsidR="00CF2D20" w:rsidRPr="00DE0BD7" w:rsidRDefault="00CF2D20" w:rsidP="009E199E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 xml:space="preserve">Тема </w:t>
            </w:r>
            <w:r w:rsidRPr="00AE74CE">
              <w:rPr>
                <w:rFonts w:ascii="Times New Roman" w:hAnsi="Times New Roman"/>
              </w:rPr>
              <w:t xml:space="preserve">2. </w:t>
            </w:r>
            <w:r w:rsidRPr="00DE0BD7">
              <w:rPr>
                <w:rFonts w:ascii="Times New Roman" w:hAnsi="Times New Roman"/>
              </w:rPr>
              <w:t xml:space="preserve"> </w:t>
            </w:r>
            <w:r w:rsidRPr="00C34829">
              <w:rPr>
                <w:rFonts w:ascii="Times New Roman" w:hAnsi="Times New Roman"/>
                <w:bCs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B53727" w14:textId="66448736" w:rsidR="00CF2D20" w:rsidRPr="00CF2D20" w:rsidRDefault="00CF2D20" w:rsidP="00CF2D20">
            <w:pPr>
              <w:spacing w:after="0" w:line="240" w:lineRule="auto"/>
              <w:ind w:firstLine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166636" w14:textId="2D40406A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6BC351" w14:textId="6CFCCCD5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D1457D" w14:textId="0C358A7C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899DFA" w14:textId="2FA02B41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77E6A25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2BF3F5A6" w14:textId="77777777" w:rsidTr="00CF2D20">
        <w:tc>
          <w:tcPr>
            <w:tcW w:w="567" w:type="dxa"/>
            <w:shd w:val="clear" w:color="auto" w:fill="auto"/>
            <w:vAlign w:val="center"/>
          </w:tcPr>
          <w:p w14:paraId="16D4B784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77C51E6E" w14:textId="15BC1F25" w:rsidR="00CF2D20" w:rsidRPr="00C34829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C34829">
              <w:rPr>
                <w:rFonts w:ascii="Times New Roman" w:hAnsi="Times New Roman"/>
              </w:rPr>
              <w:t xml:space="preserve">Тема </w:t>
            </w:r>
            <w:r w:rsidRPr="00AE74CE">
              <w:rPr>
                <w:rFonts w:ascii="Times New Roman" w:hAnsi="Times New Roman"/>
              </w:rPr>
              <w:t>3</w:t>
            </w:r>
            <w:r w:rsidRPr="00C34829">
              <w:rPr>
                <w:rFonts w:ascii="Times New Roman" w:hAnsi="Times New Roman"/>
              </w:rPr>
              <w:t xml:space="preserve">. </w:t>
            </w:r>
            <w:r w:rsidRPr="00C34829">
              <w:rPr>
                <w:rFonts w:ascii="Times New Roman" w:hAnsi="Times New Roman"/>
                <w:bCs/>
              </w:rPr>
              <w:t xml:space="preserve">Уровневая организация языковой системы и </w:t>
            </w:r>
            <w:proofErr w:type="spellStart"/>
            <w:r w:rsidRPr="00C34829">
              <w:rPr>
                <w:rFonts w:ascii="Times New Roman" w:hAnsi="Times New Roman"/>
                <w:bCs/>
              </w:rPr>
              <w:t>поуровневое</w:t>
            </w:r>
            <w:proofErr w:type="spellEnd"/>
            <w:r w:rsidRPr="00C34829">
              <w:rPr>
                <w:rFonts w:ascii="Times New Roman" w:hAnsi="Times New Roman"/>
                <w:bCs/>
              </w:rPr>
              <w:t xml:space="preserve"> сопоставительное исследование языков.</w:t>
            </w:r>
          </w:p>
          <w:p w14:paraId="7990F082" w14:textId="5FCDDDDC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6795D9" w14:textId="05355DB7" w:rsidR="00CF2D20" w:rsidRPr="00CF2D2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EC91F4" w14:textId="4C301936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A81B9A" w14:textId="092B8302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A8B6E" w14:textId="6AEE0BBC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703C7D" w14:textId="7C2CF00E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26CD459A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421A21A2" w14:textId="77777777" w:rsidTr="00CF2D20">
        <w:tc>
          <w:tcPr>
            <w:tcW w:w="567" w:type="dxa"/>
            <w:shd w:val="clear" w:color="auto" w:fill="auto"/>
            <w:vAlign w:val="center"/>
          </w:tcPr>
          <w:p w14:paraId="49239D79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64FCBB2" w14:textId="5168BDA7" w:rsidR="00CF2D20" w:rsidRPr="00C34829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C34829">
              <w:rPr>
                <w:rFonts w:ascii="Times New Roman" w:hAnsi="Times New Roman"/>
              </w:rPr>
              <w:t xml:space="preserve">Тема </w:t>
            </w:r>
            <w:r w:rsidRPr="00AE74CE">
              <w:rPr>
                <w:rFonts w:ascii="Times New Roman" w:hAnsi="Times New Roman"/>
              </w:rPr>
              <w:t>4</w:t>
            </w:r>
            <w:r w:rsidRPr="00C34829">
              <w:rPr>
                <w:rFonts w:ascii="Times New Roman" w:hAnsi="Times New Roman"/>
              </w:rPr>
              <w:t xml:space="preserve">. </w:t>
            </w:r>
            <w:proofErr w:type="spellStart"/>
            <w:r w:rsidRPr="00C34829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C34829">
              <w:rPr>
                <w:rFonts w:ascii="Times New Roman" w:hAnsi="Times New Roman"/>
                <w:bCs/>
              </w:rPr>
              <w:t xml:space="preserve"> анализ в сфере фонетики и фонологии.</w:t>
            </w:r>
          </w:p>
          <w:p w14:paraId="7E465336" w14:textId="77777777" w:rsidR="00CF2D20" w:rsidRPr="007B58DD" w:rsidRDefault="00CF2D20" w:rsidP="00CF2D20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65CFF53" w14:textId="602D562C" w:rsidR="00CF2D20" w:rsidRPr="00DE0BD7" w:rsidRDefault="00CF2D20" w:rsidP="00CF2D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BC0138" w14:textId="6A88C4A1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87BB1B" w14:textId="520A1809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21B4A7" w14:textId="52282F0E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A71E6" w14:textId="67F7A22B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804C43" w14:textId="23AC2A9D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36FA79A9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11D7EF90" w14:textId="77777777" w:rsidTr="00CF2D20">
        <w:tc>
          <w:tcPr>
            <w:tcW w:w="567" w:type="dxa"/>
            <w:shd w:val="clear" w:color="auto" w:fill="auto"/>
            <w:vAlign w:val="center"/>
          </w:tcPr>
          <w:p w14:paraId="7F892A80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C306ADC" w14:textId="5A72BB78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 xml:space="preserve">Тема </w:t>
            </w:r>
            <w:r w:rsidRPr="00AE74CE">
              <w:rPr>
                <w:rFonts w:ascii="Times New Roman" w:hAnsi="Times New Roman"/>
              </w:rPr>
              <w:t>5</w:t>
            </w:r>
            <w:r w:rsidRPr="00DE0BD7">
              <w:rPr>
                <w:rFonts w:ascii="Times New Roman" w:hAnsi="Times New Roman"/>
              </w:rPr>
              <w:t xml:space="preserve">. </w:t>
            </w:r>
            <w:proofErr w:type="spellStart"/>
            <w:r w:rsidRPr="00C34829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C34829">
              <w:rPr>
                <w:rFonts w:ascii="Times New Roman" w:hAnsi="Times New Roman"/>
                <w:bCs/>
              </w:rPr>
              <w:t xml:space="preserve"> анализ в сфере лексики и фразеологии.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804539" w14:textId="4ED773F0" w:rsidR="00CF2D20" w:rsidRPr="00CF2D2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EC8A99" w14:textId="7EE2F615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E0930" w14:textId="0EA9FC18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CBD042" w14:textId="613DEE2C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91C26B" w14:textId="79CB2AA3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1ADC55E5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43D56FED" w14:textId="77777777" w:rsidTr="00CF2D20">
        <w:tc>
          <w:tcPr>
            <w:tcW w:w="567" w:type="dxa"/>
            <w:shd w:val="clear" w:color="auto" w:fill="auto"/>
            <w:vAlign w:val="center"/>
          </w:tcPr>
          <w:p w14:paraId="240E11B9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ACAB8B4" w14:textId="3DB9007E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 xml:space="preserve">Тема 6. </w:t>
            </w:r>
            <w:proofErr w:type="spellStart"/>
            <w:r w:rsidRPr="00C34829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C34829">
              <w:rPr>
                <w:rFonts w:ascii="Times New Roman" w:hAnsi="Times New Roman"/>
                <w:bCs/>
              </w:rPr>
              <w:t xml:space="preserve"> анализ в сфере грамматики: морфология и синтаксис.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CAAB4" w14:textId="7B2A0506" w:rsidR="00CF2D20" w:rsidRPr="00CF2D2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DA904" w14:textId="74DE2922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9A7F7" w14:textId="7ACA86DB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0D7A55" w14:textId="2C427624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AF348" w14:textId="012BD6BA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6DF3FA47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4282F286" w14:textId="77777777" w:rsidTr="00CF2D20">
        <w:tc>
          <w:tcPr>
            <w:tcW w:w="567" w:type="dxa"/>
            <w:shd w:val="clear" w:color="auto" w:fill="auto"/>
            <w:vAlign w:val="center"/>
          </w:tcPr>
          <w:p w14:paraId="6E33B3EE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508AB3B0" w14:textId="3A545E74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 xml:space="preserve">Тема 7. </w:t>
            </w:r>
            <w:r w:rsidRPr="00CF2D20">
              <w:rPr>
                <w:rFonts w:ascii="Times New Roman" w:hAnsi="Times New Roman"/>
                <w:bCs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1C3516" w14:textId="733D518D" w:rsidR="00CF2D20" w:rsidRPr="00CF2D2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2D7823" w14:textId="371424F7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66CD53" w14:textId="5D4F95C0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DFD7AB" w14:textId="5A782310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1B840" w14:textId="0D72F0F8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14:paraId="7FE6561F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65069956" w14:textId="77777777" w:rsidTr="00CF2D20">
        <w:tc>
          <w:tcPr>
            <w:tcW w:w="567" w:type="dxa"/>
            <w:shd w:val="clear" w:color="auto" w:fill="auto"/>
            <w:vAlign w:val="center"/>
          </w:tcPr>
          <w:p w14:paraId="349EE3E9" w14:textId="77777777" w:rsidR="00CF2D20" w:rsidRPr="00DE0BD7" w:rsidRDefault="00CF2D20" w:rsidP="00CF2D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14:paraId="4E9A2455" w14:textId="2B357C73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</w:rPr>
            </w:pPr>
            <w:r w:rsidRPr="00DE0BD7">
              <w:rPr>
                <w:rFonts w:ascii="Times New Roman" w:hAnsi="Times New Roman"/>
              </w:rPr>
              <w:t xml:space="preserve">Тема 8. </w:t>
            </w:r>
            <w:r w:rsidRPr="00CF2D20">
              <w:rPr>
                <w:rFonts w:ascii="Times New Roman" w:hAnsi="Times New Roman"/>
                <w:bCs/>
              </w:rPr>
              <w:t xml:space="preserve">Новейшие отечественные и зарубежные </w:t>
            </w:r>
            <w:proofErr w:type="spellStart"/>
            <w:r w:rsidRPr="00CF2D20">
              <w:rPr>
                <w:rFonts w:ascii="Times New Roman" w:hAnsi="Times New Roman"/>
                <w:bCs/>
              </w:rPr>
              <w:t>контрастивные</w:t>
            </w:r>
            <w:proofErr w:type="spellEnd"/>
            <w:r w:rsidRPr="00CF2D20">
              <w:rPr>
                <w:rFonts w:ascii="Times New Roman" w:hAnsi="Times New Roman"/>
                <w:bCs/>
              </w:rPr>
              <w:t xml:space="preserve"> исследования. </w:t>
            </w:r>
            <w:proofErr w:type="spellStart"/>
            <w:r w:rsidRPr="00CF2D20">
              <w:rPr>
                <w:rFonts w:ascii="Times New Roman" w:hAnsi="Times New Roman"/>
                <w:bCs/>
              </w:rPr>
              <w:t>Контрастивные</w:t>
            </w:r>
            <w:proofErr w:type="spellEnd"/>
            <w:r w:rsidRPr="00CF2D20">
              <w:rPr>
                <w:rFonts w:ascii="Times New Roman" w:hAnsi="Times New Roman"/>
                <w:bCs/>
              </w:rPr>
              <w:t xml:space="preserve"> исследования языковых картин мира.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709DAF" w14:textId="5D290F76" w:rsidR="00CF2D20" w:rsidRPr="00CF2D20" w:rsidRDefault="00CF2D20" w:rsidP="00CF2D20">
            <w:pPr>
              <w:spacing w:after="0" w:line="240" w:lineRule="auto"/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5DFD05" w14:textId="24577993" w:rsidR="00CF2D20" w:rsidRPr="00CF2D20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C0765E" w14:textId="041D28E3" w:rsidR="00CF2D20" w:rsidRPr="00CF2D20" w:rsidRDefault="00CF2D20" w:rsidP="00CF2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9CDEA" w14:textId="0269C19E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AD54B5" w14:textId="53DD5B0D" w:rsidR="00CF2D20" w:rsidRPr="00CF2D20" w:rsidRDefault="00CF2D20" w:rsidP="00CF2D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2D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  <w:shd w:val="clear" w:color="auto" w:fill="auto"/>
          </w:tcPr>
          <w:p w14:paraId="5097A7A1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</w:rPr>
            </w:pPr>
            <w:r w:rsidRPr="00DE0BD7">
              <w:rPr>
                <w:rFonts w:ascii="Times New Roman" w:hAnsi="Times New Roman"/>
              </w:rPr>
              <w:t>устный опрос, контрольная работа, коллоквиум, деловая игра, эссе, тест, реферат</w:t>
            </w:r>
          </w:p>
        </w:tc>
      </w:tr>
      <w:tr w:rsidR="00CF2D20" w:rsidRPr="00DE0BD7" w14:paraId="51143575" w14:textId="77777777" w:rsidTr="004A7394">
        <w:tc>
          <w:tcPr>
            <w:tcW w:w="567" w:type="dxa"/>
            <w:shd w:val="clear" w:color="auto" w:fill="auto"/>
            <w:vAlign w:val="center"/>
          </w:tcPr>
          <w:p w14:paraId="49356DE1" w14:textId="77777777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39" w:type="dxa"/>
            <w:shd w:val="clear" w:color="auto" w:fill="auto"/>
          </w:tcPr>
          <w:p w14:paraId="21C53153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за </w:t>
            </w:r>
          </w:p>
          <w:p w14:paraId="2501F5CD" w14:textId="0C271C16" w:rsidR="00CF2D20" w:rsidRPr="00CF2D20" w:rsidRDefault="00CF2D20" w:rsidP="00CF2D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992" w:type="dxa"/>
            <w:shd w:val="clear" w:color="auto" w:fill="auto"/>
          </w:tcPr>
          <w:p w14:paraId="573F793C" w14:textId="6F846DF7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14:paraId="391AE2BE" w14:textId="0B4F5BE5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577954BC" w14:textId="508D0D19" w:rsidR="00CF2D20" w:rsidRPr="00DE0BD7" w:rsidRDefault="00CF2D20" w:rsidP="00CF2D20">
            <w:pPr>
              <w:jc w:val="center"/>
              <w:rPr>
                <w:b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64B49599" w14:textId="7A4AE5F9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7EDBFE99" w14:textId="1ED00648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14:paraId="58C322A0" w14:textId="77777777" w:rsidR="00CF2D20" w:rsidRPr="00DE0BD7" w:rsidRDefault="00CF2D20" w:rsidP="00CF2D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ДТЗ</w:t>
            </w:r>
          </w:p>
        </w:tc>
      </w:tr>
      <w:tr w:rsidR="00CF2D20" w:rsidRPr="00DE0BD7" w14:paraId="1729F8FA" w14:textId="77777777" w:rsidTr="00CF2D20">
        <w:tc>
          <w:tcPr>
            <w:tcW w:w="567" w:type="dxa"/>
            <w:shd w:val="clear" w:color="auto" w:fill="auto"/>
            <w:vAlign w:val="center"/>
          </w:tcPr>
          <w:p w14:paraId="0F53A179" w14:textId="77777777" w:rsidR="00CF2D20" w:rsidRPr="00DE0BD7" w:rsidRDefault="00CF2D20" w:rsidP="00CF2D20">
            <w:pPr>
              <w:spacing w:after="0" w:line="240" w:lineRule="auto"/>
              <w:ind w:left="-651" w:firstLine="6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39" w:type="dxa"/>
            <w:shd w:val="clear" w:color="auto" w:fill="auto"/>
          </w:tcPr>
          <w:p w14:paraId="16665BE0" w14:textId="77777777" w:rsidR="00CF2D20" w:rsidRPr="00DE0BD7" w:rsidRDefault="00CF2D20" w:rsidP="00CF2D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FDF6DB3" w14:textId="1049A6DC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0573F" w14:textId="4448BD4E" w:rsidR="00CF2D20" w:rsidRPr="00DE0BD7" w:rsidRDefault="00CF2D20" w:rsidP="00CF2D20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00963" w14:textId="6CABC52C" w:rsidR="00CF2D20" w:rsidRPr="00DE0BD7" w:rsidRDefault="00CF2D20" w:rsidP="00CF2D20">
            <w:pPr>
              <w:jc w:val="center"/>
              <w:rPr>
                <w:b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9524AF" w14:textId="73429F88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AD2206" w14:textId="3B33DCCB" w:rsidR="00CF2D20" w:rsidRPr="00DE0BD7" w:rsidRDefault="00CF2D20" w:rsidP="00CF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8DD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1701" w:type="dxa"/>
            <w:shd w:val="clear" w:color="auto" w:fill="auto"/>
          </w:tcPr>
          <w:p w14:paraId="5DFEE87D" w14:textId="77777777" w:rsidR="00CF2D20" w:rsidRPr="00DE0BD7" w:rsidRDefault="00CF2D20" w:rsidP="00CF2D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ДТЗ</w:t>
            </w:r>
          </w:p>
        </w:tc>
      </w:tr>
      <w:tr w:rsidR="00C34829" w:rsidRPr="00DE0BD7" w14:paraId="5E5AE4D3" w14:textId="77777777" w:rsidTr="00CF2D20">
        <w:tc>
          <w:tcPr>
            <w:tcW w:w="567" w:type="dxa"/>
            <w:shd w:val="clear" w:color="auto" w:fill="auto"/>
            <w:vAlign w:val="center"/>
          </w:tcPr>
          <w:p w14:paraId="40414212" w14:textId="77777777" w:rsidR="00C34829" w:rsidRPr="00DE0BD7" w:rsidRDefault="00C34829" w:rsidP="004A7394">
            <w:pPr>
              <w:spacing w:after="0" w:line="240" w:lineRule="auto"/>
              <w:ind w:left="-792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BD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908FAC" w14:textId="77777777" w:rsidR="00C34829" w:rsidRPr="00DE0BD7" w:rsidRDefault="00C34829" w:rsidP="004A73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E478E0" w14:textId="77777777" w:rsidR="00C34829" w:rsidRPr="00DE0BD7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100 %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FDF67A" w14:textId="7D7C22D6" w:rsidR="00C34829" w:rsidRPr="00DE0BD7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00FD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E57CA3" w14:textId="33FC5EDE" w:rsidR="00C34829" w:rsidRPr="00DE0BD7" w:rsidRDefault="00C34829" w:rsidP="00CF2D2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A3F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EB5CA5" w14:textId="15BB39C9" w:rsidR="00C34829" w:rsidRPr="00DE0BD7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A3F7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4E0135" w14:textId="62E46B3F" w:rsidR="00C34829" w:rsidRPr="00DE0BD7" w:rsidRDefault="00C34829" w:rsidP="004A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500F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DE0BD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3910ADF" w14:textId="77777777" w:rsidR="00C34829" w:rsidRPr="00DE0BD7" w:rsidRDefault="00C34829" w:rsidP="004A7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DF51B5" w14:textId="77777777" w:rsidR="00C34829" w:rsidRPr="0073262E" w:rsidRDefault="00C34829" w:rsidP="005568F1">
      <w:pPr>
        <w:rPr>
          <w:rFonts w:ascii="Times New Roman" w:hAnsi="Times New Roman" w:cs="Times New Roman"/>
          <w:sz w:val="24"/>
          <w:szCs w:val="24"/>
        </w:rPr>
      </w:pPr>
    </w:p>
    <w:p w14:paraId="332A378F" w14:textId="77777777" w:rsidR="00AB46C4" w:rsidRPr="0073262E" w:rsidRDefault="00AB46C4" w:rsidP="00411491">
      <w:pPr>
        <w:pStyle w:val="13"/>
        <w:keepNext/>
        <w:keepLines/>
        <w:numPr>
          <w:ilvl w:val="0"/>
          <w:numId w:val="2"/>
        </w:numPr>
        <w:shd w:val="clear" w:color="auto" w:fill="auto"/>
        <w:tabs>
          <w:tab w:val="left" w:pos="536"/>
        </w:tabs>
        <w:spacing w:before="180" w:after="160" w:line="276" w:lineRule="auto"/>
      </w:pPr>
      <w:bookmarkStart w:id="7" w:name="bookmark23"/>
      <w:r w:rsidRPr="0073262E">
        <w:t>Содержание семинар</w:t>
      </w:r>
      <w:bookmarkEnd w:id="7"/>
      <w:r w:rsidRPr="0073262E">
        <w:t>ов, практических занятий</w:t>
      </w:r>
    </w:p>
    <w:tbl>
      <w:tblPr>
        <w:tblStyle w:val="a4"/>
        <w:tblW w:w="986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24"/>
        <w:gridCol w:w="5244"/>
        <w:gridCol w:w="2092"/>
      </w:tblGrid>
      <w:tr w:rsidR="0073262E" w:rsidRPr="0073262E" w14:paraId="513CD318" w14:textId="77777777" w:rsidTr="009E199E">
        <w:tc>
          <w:tcPr>
            <w:tcW w:w="2524" w:type="dxa"/>
            <w:vAlign w:val="center"/>
          </w:tcPr>
          <w:p w14:paraId="75A24ACD" w14:textId="77777777" w:rsidR="00AB46C4" w:rsidRPr="00100ECB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5244" w:type="dxa"/>
            <w:vAlign w:val="center"/>
          </w:tcPr>
          <w:p w14:paraId="5BAE61DA" w14:textId="4982FBAA" w:rsidR="00AB46C4" w:rsidRPr="00100ECB" w:rsidRDefault="00AB46C4" w:rsidP="008C530F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F113FB" w:rsidRPr="00100ECB">
              <w:rPr>
                <w:rFonts w:ascii="Times New Roman" w:hAnsi="Times New Roman" w:cs="Times New Roman"/>
                <w:b/>
              </w:rPr>
              <w:t xml:space="preserve"> </w:t>
            </w:r>
            <w:r w:rsidRPr="00100ECB">
              <w:rPr>
                <w:rFonts w:ascii="Times New Roman" w:hAnsi="Times New Roman" w:cs="Times New Roman"/>
                <w:b/>
              </w:rPr>
              <w:t xml:space="preserve">9 </w:t>
            </w:r>
          </w:p>
        </w:tc>
        <w:tc>
          <w:tcPr>
            <w:tcW w:w="2092" w:type="dxa"/>
            <w:vAlign w:val="center"/>
          </w:tcPr>
          <w:p w14:paraId="4BECBF30" w14:textId="77777777" w:rsidR="00AB46C4" w:rsidRPr="00100ECB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  <w:p w14:paraId="546F69DB" w14:textId="77777777" w:rsidR="00AB46C4" w:rsidRPr="00100ECB" w:rsidRDefault="00AB46C4" w:rsidP="009E199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3262E" w:rsidRPr="0073262E" w14:paraId="135AEB75" w14:textId="77777777" w:rsidTr="00100ECB">
        <w:tc>
          <w:tcPr>
            <w:tcW w:w="2524" w:type="dxa"/>
            <w:shd w:val="clear" w:color="auto" w:fill="auto"/>
          </w:tcPr>
          <w:p w14:paraId="52873811" w14:textId="77777777" w:rsidR="00A429A8" w:rsidRPr="00100ECB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Тема 1.</w:t>
            </w:r>
          </w:p>
          <w:p w14:paraId="00705F07" w14:textId="3F76C7CE" w:rsidR="00A429A8" w:rsidRPr="00100ECB" w:rsidRDefault="00A429A8" w:rsidP="009E199E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100ECB">
              <w:rPr>
                <w:rFonts w:ascii="Times New Roman" w:hAnsi="Times New Roman" w:cs="Times New Roman"/>
                <w:bCs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</w:tc>
        <w:tc>
          <w:tcPr>
            <w:tcW w:w="5244" w:type="dxa"/>
          </w:tcPr>
          <w:p w14:paraId="39B17896" w14:textId="77777777" w:rsidR="00C55133" w:rsidRPr="00100ECB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1. Сопоставление языков в науке и в практической деятельности. </w:t>
            </w:r>
          </w:p>
          <w:p w14:paraId="20D23F31" w14:textId="77777777" w:rsidR="00C55133" w:rsidRPr="00100ECB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2. Отрасли сопоставительного языкознания. </w:t>
            </w:r>
          </w:p>
          <w:p w14:paraId="7DF01875" w14:textId="6D272277" w:rsidR="00C55133" w:rsidRPr="00100ECB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3. Языковая типология как результат и исходная интерпретационная модель сопоставительных исследований. </w:t>
            </w:r>
          </w:p>
          <w:p w14:paraId="7EE73AB5" w14:textId="11294560" w:rsidR="00C55133" w:rsidRPr="00100ECB" w:rsidRDefault="00C55133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4. Основные этапы разработки типологической (морфологической) классификации языков </w:t>
            </w:r>
          </w:p>
          <w:p w14:paraId="0EDAC4BA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9B9CDC9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</w:t>
            </w:r>
            <w:r w:rsidRPr="00100ECB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100ECB">
              <w:rPr>
                <w:rFonts w:ascii="Times New Roman" w:hAnsi="Times New Roman" w:cs="Times New Roman"/>
                <w:b/>
              </w:rPr>
              <w:t xml:space="preserve">, 8.5, </w:t>
            </w:r>
            <w:r w:rsidRPr="00100ECB">
              <w:rPr>
                <w:rFonts w:ascii="Times New Roman" w:hAnsi="Times New Roman" w:cs="Times New Roman"/>
                <w:b/>
                <w:lang w:val="en-US"/>
              </w:rPr>
              <w:t>9.1</w:t>
            </w:r>
            <w:r w:rsidRPr="00100ECB">
              <w:rPr>
                <w:rFonts w:ascii="Times New Roman" w:hAnsi="Times New Roman" w:cs="Times New Roman"/>
                <w:b/>
              </w:rPr>
              <w:t>, 9.7.</w:t>
            </w:r>
          </w:p>
        </w:tc>
        <w:tc>
          <w:tcPr>
            <w:tcW w:w="2092" w:type="dxa"/>
          </w:tcPr>
          <w:p w14:paraId="68189D64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73262E" w:rsidRPr="0073262E" w14:paraId="1EFB147D" w14:textId="77777777" w:rsidTr="00100ECB">
        <w:tc>
          <w:tcPr>
            <w:tcW w:w="2524" w:type="dxa"/>
            <w:shd w:val="clear" w:color="auto" w:fill="auto"/>
          </w:tcPr>
          <w:p w14:paraId="3EE321AB" w14:textId="109C9FD5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100ECB">
              <w:rPr>
                <w:rFonts w:ascii="Times New Roman" w:hAnsi="Times New Roman"/>
                <w:b/>
              </w:rPr>
              <w:t>Тема 2.</w:t>
            </w:r>
          </w:p>
          <w:p w14:paraId="6D54E813" w14:textId="48AA0DE0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100ECB">
              <w:rPr>
                <w:rFonts w:ascii="Times New Roman" w:hAnsi="Times New Roman"/>
                <w:bCs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  <w:p w14:paraId="1C215AB5" w14:textId="685A5AA9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16F665F5" w14:textId="77777777" w:rsidR="00F1796B" w:rsidRPr="00100ECB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1. Понятийно-терминологический аппарат сопоставительного языкознания и </w:t>
            </w:r>
            <w:proofErr w:type="spellStart"/>
            <w:r w:rsidRPr="00100ECB">
              <w:rPr>
                <w:rFonts w:ascii="Times New Roman" w:hAnsi="Times New Roman" w:cs="Times New Roman"/>
              </w:rPr>
              <w:t>контрастивной</w:t>
            </w:r>
            <w:proofErr w:type="spellEnd"/>
            <w:r w:rsidRPr="00100ECB">
              <w:rPr>
                <w:rFonts w:ascii="Times New Roman" w:hAnsi="Times New Roman" w:cs="Times New Roman"/>
              </w:rPr>
              <w:t xml:space="preserve"> лингвистики. </w:t>
            </w:r>
          </w:p>
          <w:p w14:paraId="62C17C0B" w14:textId="6D3A7BD3" w:rsidR="00F1796B" w:rsidRPr="00100ECB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2. Основные методы сопоставительного языкознания. 3. </w:t>
            </w:r>
            <w:proofErr w:type="spellStart"/>
            <w:r w:rsidRPr="00100ECB">
              <w:rPr>
                <w:rFonts w:ascii="Times New Roman" w:hAnsi="Times New Roman" w:cs="Times New Roman"/>
              </w:rPr>
              <w:t>Контрастивный</w:t>
            </w:r>
            <w:proofErr w:type="spellEnd"/>
            <w:r w:rsidRPr="00100EC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00ECB">
              <w:rPr>
                <w:rFonts w:ascii="Times New Roman" w:hAnsi="Times New Roman" w:cs="Times New Roman"/>
              </w:rPr>
              <w:t>конфронтативный</w:t>
            </w:r>
            <w:proofErr w:type="spellEnd"/>
            <w:r w:rsidRPr="00100ECB">
              <w:rPr>
                <w:rFonts w:ascii="Times New Roman" w:hAnsi="Times New Roman" w:cs="Times New Roman"/>
              </w:rPr>
              <w:t xml:space="preserve"> анализ сопоставляемых языков.</w:t>
            </w:r>
          </w:p>
          <w:p w14:paraId="33C0AC35" w14:textId="77777777" w:rsidR="00F1796B" w:rsidRPr="00100ECB" w:rsidRDefault="00F1796B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9CD8854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2CF3ABB3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8.2, 8.3, 9.2, 9.4, 9.6.</w:t>
            </w:r>
          </w:p>
        </w:tc>
        <w:tc>
          <w:tcPr>
            <w:tcW w:w="2092" w:type="dxa"/>
          </w:tcPr>
          <w:p w14:paraId="1B0EB9D0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73262E" w14:paraId="3954EAC2" w14:textId="77777777" w:rsidTr="00100ECB">
        <w:tc>
          <w:tcPr>
            <w:tcW w:w="2524" w:type="dxa"/>
            <w:shd w:val="clear" w:color="auto" w:fill="auto"/>
          </w:tcPr>
          <w:p w14:paraId="6877B19D" w14:textId="496FF033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100ECB">
              <w:rPr>
                <w:rFonts w:ascii="Times New Roman" w:hAnsi="Times New Roman"/>
                <w:b/>
              </w:rPr>
              <w:t>Тема 3.</w:t>
            </w:r>
          </w:p>
          <w:p w14:paraId="647FEE14" w14:textId="63AC6A52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r w:rsidRPr="00100ECB">
              <w:rPr>
                <w:rFonts w:ascii="Times New Roman" w:hAnsi="Times New Roman"/>
                <w:bCs/>
              </w:rPr>
              <w:t xml:space="preserve">Уровневая организация языковой системы и </w:t>
            </w:r>
            <w:proofErr w:type="spellStart"/>
            <w:r w:rsidRPr="00100ECB">
              <w:rPr>
                <w:rFonts w:ascii="Times New Roman" w:hAnsi="Times New Roman"/>
                <w:bCs/>
              </w:rPr>
              <w:t>поуровневое</w:t>
            </w:r>
            <w:proofErr w:type="spellEnd"/>
            <w:r w:rsidRPr="00100ECB">
              <w:rPr>
                <w:rFonts w:ascii="Times New Roman" w:hAnsi="Times New Roman"/>
                <w:bCs/>
              </w:rPr>
              <w:t xml:space="preserve"> сопоставительное исследование языков.</w:t>
            </w:r>
          </w:p>
          <w:p w14:paraId="41DF2612" w14:textId="6D580335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2882182A" w14:textId="77777777" w:rsidR="00324334" w:rsidRPr="00100ECB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1. Типология основных средств организации плана выражения языка и типология соотношения планов содержания и выражения языка. </w:t>
            </w:r>
          </w:p>
          <w:p w14:paraId="70B18821" w14:textId="77777777" w:rsidR="00324334" w:rsidRPr="00100ECB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2. Понятие диафонии, </w:t>
            </w:r>
            <w:proofErr w:type="spellStart"/>
            <w:r w:rsidRPr="00100ECB">
              <w:rPr>
                <w:color w:val="auto"/>
              </w:rPr>
              <w:t>диаморфии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диатаксии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диалексии</w:t>
            </w:r>
            <w:proofErr w:type="spellEnd"/>
            <w:r w:rsidRPr="00100ECB">
              <w:rPr>
                <w:color w:val="auto"/>
              </w:rPr>
              <w:t xml:space="preserve">. </w:t>
            </w:r>
          </w:p>
          <w:p w14:paraId="48F72A31" w14:textId="78D4137E" w:rsidR="00324334" w:rsidRPr="00100ECB" w:rsidRDefault="00324334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3. Использование дихотомической и </w:t>
            </w:r>
            <w:proofErr w:type="spellStart"/>
            <w:r w:rsidRPr="00100ECB">
              <w:rPr>
                <w:color w:val="auto"/>
              </w:rPr>
              <w:t>по́левой</w:t>
            </w:r>
            <w:proofErr w:type="spellEnd"/>
            <w:r w:rsidRPr="00100ECB">
              <w:rPr>
                <w:color w:val="auto"/>
              </w:rPr>
              <w:t xml:space="preserve"> модели в сопоставительном и типологическом </w:t>
            </w:r>
            <w:r w:rsidRPr="00100ECB">
              <w:rPr>
                <w:color w:val="auto"/>
              </w:rPr>
              <w:lastRenderedPageBreak/>
              <w:t>описании различных уровней языковой системы.</w:t>
            </w:r>
          </w:p>
          <w:p w14:paraId="4115F5C4" w14:textId="77777777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14:paraId="028231A7" w14:textId="5A7DC7D6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8.3, 8.5, 8.6, 8.7, 9.3, 9.9, 9.1</w:t>
            </w:r>
            <w:r w:rsidR="006605CD" w:rsidRPr="00100ECB">
              <w:rPr>
                <w:rFonts w:ascii="Times New Roman" w:hAnsi="Times New Roman" w:cs="Times New Roman"/>
                <w:b/>
              </w:rPr>
              <w:t>0</w:t>
            </w:r>
            <w:r w:rsidRPr="00100E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92" w:type="dxa"/>
          </w:tcPr>
          <w:p w14:paraId="57B79827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lastRenderedPageBreak/>
              <w:t xml:space="preserve">Выступление с докладом, докладом-презентацией. Дискуссия по проблематике темы. Ответы на вопросы </w:t>
            </w:r>
            <w:r w:rsidRPr="00100ECB">
              <w:rPr>
                <w:rFonts w:ascii="Times New Roman" w:hAnsi="Times New Roman" w:cs="Times New Roman"/>
              </w:rPr>
              <w:lastRenderedPageBreak/>
              <w:t>преподавателя. Выполнение проблемно-аналитических заданий.</w:t>
            </w:r>
          </w:p>
        </w:tc>
      </w:tr>
      <w:tr w:rsidR="0073262E" w:rsidRPr="0073262E" w14:paraId="3DC6631A" w14:textId="77777777" w:rsidTr="00100ECB">
        <w:tc>
          <w:tcPr>
            <w:tcW w:w="2524" w:type="dxa"/>
            <w:shd w:val="clear" w:color="auto" w:fill="auto"/>
          </w:tcPr>
          <w:p w14:paraId="5A8D6FB9" w14:textId="5F07562C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100ECB">
              <w:rPr>
                <w:rFonts w:ascii="Times New Roman" w:hAnsi="Times New Roman"/>
                <w:b/>
              </w:rPr>
              <w:lastRenderedPageBreak/>
              <w:t>Тема 4.</w:t>
            </w:r>
          </w:p>
          <w:p w14:paraId="3C15D818" w14:textId="665EB688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100ECB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100ECB">
              <w:rPr>
                <w:rFonts w:ascii="Times New Roman" w:hAnsi="Times New Roman"/>
                <w:bCs/>
              </w:rPr>
              <w:t xml:space="preserve"> анализ в сфере фонетики и фонологии.</w:t>
            </w:r>
          </w:p>
          <w:p w14:paraId="2D0FF067" w14:textId="77777777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Cs/>
              </w:rPr>
            </w:pPr>
          </w:p>
          <w:p w14:paraId="7DF45DA5" w14:textId="1ADD6FC7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5244" w:type="dxa"/>
          </w:tcPr>
          <w:p w14:paraId="5A16EA9C" w14:textId="77777777" w:rsidR="00996F59" w:rsidRPr="00100ECB" w:rsidRDefault="00996F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1. </w:t>
            </w:r>
            <w:r w:rsidR="002F3C9C" w:rsidRPr="00100ECB">
              <w:rPr>
                <w:rFonts w:ascii="Times New Roman" w:hAnsi="Times New Roman" w:cs="Times New Roman"/>
              </w:rPr>
              <w:t>Частная фонологическая типология</w:t>
            </w:r>
            <w:r w:rsidRPr="00100ECB">
              <w:rPr>
                <w:rFonts w:ascii="Times New Roman" w:hAnsi="Times New Roman" w:cs="Times New Roman"/>
              </w:rPr>
              <w:t>.</w:t>
            </w:r>
          </w:p>
          <w:p w14:paraId="38A3D093" w14:textId="037B0504" w:rsidR="00A429A8" w:rsidRPr="00100ECB" w:rsidRDefault="00996F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>2. С</w:t>
            </w:r>
            <w:r w:rsidR="002F3C9C" w:rsidRPr="00100ECB">
              <w:rPr>
                <w:rFonts w:ascii="Times New Roman" w:hAnsi="Times New Roman" w:cs="Times New Roman"/>
              </w:rPr>
              <w:t>опоставительное описание фонетического строя языков</w:t>
            </w:r>
            <w:r w:rsidRPr="00100ECB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527E5F2A" w14:textId="77777777" w:rsidR="002F3C9C" w:rsidRPr="00100ECB" w:rsidRDefault="002F3C9C" w:rsidP="00100EC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7F855AFC" w14:textId="4284C2C1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8.3, 8.6, 8.7, 9.4, 9.5.</w:t>
            </w:r>
          </w:p>
        </w:tc>
        <w:tc>
          <w:tcPr>
            <w:tcW w:w="2092" w:type="dxa"/>
          </w:tcPr>
          <w:p w14:paraId="3A006F9B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73262E" w:rsidRPr="0073262E" w14:paraId="19C532F0" w14:textId="77777777" w:rsidTr="00100ECB">
        <w:tc>
          <w:tcPr>
            <w:tcW w:w="2524" w:type="dxa"/>
            <w:shd w:val="clear" w:color="auto" w:fill="auto"/>
          </w:tcPr>
          <w:p w14:paraId="0628F8FB" w14:textId="0D572FF4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100ECB">
              <w:rPr>
                <w:rFonts w:ascii="Times New Roman" w:hAnsi="Times New Roman"/>
                <w:b/>
              </w:rPr>
              <w:t>Тема 5.</w:t>
            </w:r>
          </w:p>
          <w:p w14:paraId="4142419D" w14:textId="3781B5D2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00ECB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100ECB">
              <w:rPr>
                <w:rFonts w:ascii="Times New Roman" w:hAnsi="Times New Roman"/>
                <w:bCs/>
              </w:rPr>
              <w:t xml:space="preserve"> анализ в сфере лексики и фразеологии.</w:t>
            </w:r>
          </w:p>
        </w:tc>
        <w:tc>
          <w:tcPr>
            <w:tcW w:w="5244" w:type="dxa"/>
          </w:tcPr>
          <w:p w14:paraId="1F20C5F9" w14:textId="77777777" w:rsidR="009D4C7C" w:rsidRPr="00100ECB" w:rsidRDefault="00996F59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100ECB">
              <w:rPr>
                <w:rFonts w:ascii="Times New Roman" w:eastAsia="TimesNewRomanPSMT" w:hAnsi="Times New Roman" w:cs="Times New Roman"/>
              </w:rPr>
              <w:t xml:space="preserve">1. </w:t>
            </w:r>
            <w:r w:rsidR="00B16517" w:rsidRPr="00100ECB">
              <w:rPr>
                <w:rFonts w:ascii="Times New Roman" w:eastAsia="TimesNewRomanPSMT" w:hAnsi="Times New Roman" w:cs="Times New Roman"/>
              </w:rPr>
              <w:t>Частная лексическая и фразеологическая типология и сопоставительное описание номинативного состава языков.</w:t>
            </w:r>
          </w:p>
          <w:p w14:paraId="7F5DBB0A" w14:textId="0693B308" w:rsidR="00A429A8" w:rsidRPr="00100ECB" w:rsidRDefault="009D4C7C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eastAsia="TimesNewRomanPSMT" w:hAnsi="Times New Roman" w:cs="Times New Roman"/>
              </w:rPr>
              <w:t xml:space="preserve">2. </w:t>
            </w:r>
            <w:r w:rsidR="00B16517" w:rsidRPr="00100ECB">
              <w:rPr>
                <w:rFonts w:ascii="Times New Roman" w:eastAsia="TimesNewRomanPSMT" w:hAnsi="Times New Roman" w:cs="Times New Roman"/>
              </w:rPr>
              <w:t>Лексико-грамматическая, лексико-словообразовательная и собственно лексическая типология</w:t>
            </w:r>
            <w:r w:rsidRPr="00100ECB">
              <w:rPr>
                <w:rFonts w:ascii="Times New Roman" w:eastAsia="TimesNewRomanPSMT" w:hAnsi="Times New Roman" w:cs="Times New Roman"/>
              </w:rPr>
              <w:t xml:space="preserve"> (на материале изучаемых языков)</w:t>
            </w:r>
            <w:r w:rsidR="00B16517" w:rsidRPr="00100ECB">
              <w:rPr>
                <w:rFonts w:ascii="Times New Roman" w:eastAsia="TimesNewRomanPSMT" w:hAnsi="Times New Roman" w:cs="Times New Roman"/>
              </w:rPr>
              <w:t xml:space="preserve">. </w:t>
            </w:r>
          </w:p>
          <w:p w14:paraId="49DD7D25" w14:textId="77777777" w:rsidR="00A429A8" w:rsidRPr="00100ECB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F64049" w14:textId="77777777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8.2, 8.4, 8.5, 9.2, 9.5, 9.9.</w:t>
            </w:r>
          </w:p>
        </w:tc>
        <w:tc>
          <w:tcPr>
            <w:tcW w:w="2092" w:type="dxa"/>
          </w:tcPr>
          <w:p w14:paraId="540D355E" w14:textId="7777777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73262E" w:rsidRPr="0073262E" w14:paraId="5359B186" w14:textId="77777777" w:rsidTr="00100ECB">
        <w:tc>
          <w:tcPr>
            <w:tcW w:w="2524" w:type="dxa"/>
            <w:shd w:val="clear" w:color="auto" w:fill="auto"/>
          </w:tcPr>
          <w:p w14:paraId="350D81DF" w14:textId="199F3122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100ECB">
              <w:rPr>
                <w:rFonts w:ascii="Times New Roman" w:hAnsi="Times New Roman"/>
                <w:b/>
              </w:rPr>
              <w:t>Тема 6.</w:t>
            </w:r>
          </w:p>
          <w:p w14:paraId="57BC8DAD" w14:textId="64D75CBC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proofErr w:type="spellStart"/>
            <w:r w:rsidRPr="00100ECB">
              <w:rPr>
                <w:rFonts w:ascii="Times New Roman" w:hAnsi="Times New Roman"/>
                <w:bCs/>
              </w:rPr>
              <w:t>Контрастивный</w:t>
            </w:r>
            <w:proofErr w:type="spellEnd"/>
            <w:r w:rsidRPr="00100ECB">
              <w:rPr>
                <w:rFonts w:ascii="Times New Roman" w:hAnsi="Times New Roman"/>
                <w:bCs/>
              </w:rPr>
              <w:t xml:space="preserve"> анализ в сфере грамматики: морфология и синтаксис.</w:t>
            </w:r>
          </w:p>
        </w:tc>
        <w:tc>
          <w:tcPr>
            <w:tcW w:w="5244" w:type="dxa"/>
          </w:tcPr>
          <w:p w14:paraId="393EF1E7" w14:textId="1217E33D" w:rsidR="007177F9" w:rsidRPr="00100ECB" w:rsidRDefault="007177F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1. </w:t>
            </w:r>
            <w:r w:rsidR="00E07059" w:rsidRPr="00100ECB">
              <w:rPr>
                <w:rFonts w:ascii="Times New Roman" w:hAnsi="Times New Roman" w:cs="Times New Roman"/>
              </w:rPr>
              <w:t>Частная морфологическая типология и сопоставительное описание морфологического строя языков</w:t>
            </w:r>
            <w:r w:rsidRPr="00100ECB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00B17BF9" w14:textId="77777777" w:rsidR="007177F9" w:rsidRPr="00100ECB" w:rsidRDefault="007177F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2. </w:t>
            </w:r>
            <w:r w:rsidR="00E07059" w:rsidRPr="00100ECB">
              <w:rPr>
                <w:rFonts w:ascii="Times New Roman" w:hAnsi="Times New Roman" w:cs="Times New Roman"/>
              </w:rPr>
              <w:t>Частная синтаксическая типология и сопоставительное описание синтаксического строя языков.</w:t>
            </w:r>
            <w:r w:rsidRPr="00100ECB">
              <w:rPr>
                <w:rFonts w:ascii="Times New Roman" w:hAnsi="Times New Roman" w:cs="Times New Roman"/>
              </w:rPr>
              <w:t xml:space="preserve"> (на материале изучаемых языков).</w:t>
            </w:r>
          </w:p>
          <w:p w14:paraId="5817BA7D" w14:textId="77777777" w:rsidR="00E07059" w:rsidRPr="00100ECB" w:rsidRDefault="00E07059" w:rsidP="00100ECB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112F3D0" w14:textId="5D325F60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8.4, 8.5, 9.3, 9.6</w:t>
            </w:r>
            <w:r w:rsidR="006605CD" w:rsidRPr="00100E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92" w:type="dxa"/>
          </w:tcPr>
          <w:p w14:paraId="3C57B86E" w14:textId="77777777" w:rsidR="00A429A8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  <w:p w14:paraId="3F204090" w14:textId="3998F765" w:rsidR="008E52A6" w:rsidRPr="00100ECB" w:rsidRDefault="008E52A6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262E" w:rsidRPr="0073262E" w14:paraId="392BC751" w14:textId="77777777" w:rsidTr="00100ECB">
        <w:tc>
          <w:tcPr>
            <w:tcW w:w="2524" w:type="dxa"/>
            <w:shd w:val="clear" w:color="auto" w:fill="auto"/>
          </w:tcPr>
          <w:p w14:paraId="48885358" w14:textId="76B050E6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  <w:b/>
              </w:rPr>
            </w:pPr>
            <w:r w:rsidRPr="00100ECB">
              <w:rPr>
                <w:rFonts w:ascii="Times New Roman" w:hAnsi="Times New Roman"/>
                <w:b/>
              </w:rPr>
              <w:t>Тема 7.</w:t>
            </w:r>
          </w:p>
          <w:p w14:paraId="114AB194" w14:textId="0B2C9622" w:rsidR="00A429A8" w:rsidRPr="00100ECB" w:rsidRDefault="00A429A8" w:rsidP="00100ECB">
            <w:pPr>
              <w:pStyle w:val="aa"/>
              <w:spacing w:line="276" w:lineRule="auto"/>
              <w:rPr>
                <w:rFonts w:ascii="Times New Roman" w:hAnsi="Times New Roman"/>
              </w:rPr>
            </w:pPr>
            <w:r w:rsidRPr="00100ECB">
              <w:rPr>
                <w:rFonts w:ascii="Times New Roman" w:hAnsi="Times New Roman"/>
                <w:bCs/>
              </w:rPr>
              <w:t xml:space="preserve">Прикладные аспекты использования результатов </w:t>
            </w:r>
            <w:r w:rsidRPr="00100ECB">
              <w:rPr>
                <w:rFonts w:ascii="Times New Roman" w:hAnsi="Times New Roman"/>
                <w:bCs/>
              </w:rPr>
              <w:lastRenderedPageBreak/>
              <w:t>сопоставительных исследований.</w:t>
            </w:r>
          </w:p>
        </w:tc>
        <w:tc>
          <w:tcPr>
            <w:tcW w:w="5244" w:type="dxa"/>
          </w:tcPr>
          <w:p w14:paraId="5CBE603B" w14:textId="77777777" w:rsidR="003002C5" w:rsidRPr="00100ECB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09745A" w:rsidRPr="00100ECB">
              <w:rPr>
                <w:rFonts w:ascii="Times New Roman" w:hAnsi="Times New Roman" w:cs="Times New Roman"/>
              </w:rPr>
              <w:t xml:space="preserve">Прикладные аспекты сопоставительных исследований (использование данных сопоставительного языкознания в методике обучения иностранным языкам, переводе и </w:t>
            </w:r>
            <w:r w:rsidR="0009745A" w:rsidRPr="00100ECB">
              <w:rPr>
                <w:rFonts w:ascii="Times New Roman" w:hAnsi="Times New Roman" w:cs="Times New Roman"/>
              </w:rPr>
              <w:lastRenderedPageBreak/>
              <w:t>переводоведении, двуязычной лексикографии).</w:t>
            </w:r>
          </w:p>
          <w:p w14:paraId="187C5271" w14:textId="77777777" w:rsidR="003002C5" w:rsidRPr="00100ECB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2. </w:t>
            </w:r>
            <w:r w:rsidR="0009745A" w:rsidRPr="00100ECB">
              <w:rPr>
                <w:rFonts w:ascii="Times New Roman" w:hAnsi="Times New Roman" w:cs="Times New Roman"/>
              </w:rPr>
              <w:t xml:space="preserve">Основные проблемы построения </w:t>
            </w:r>
            <w:proofErr w:type="spellStart"/>
            <w:r w:rsidR="0009745A" w:rsidRPr="00100ECB">
              <w:rPr>
                <w:rFonts w:ascii="Times New Roman" w:hAnsi="Times New Roman" w:cs="Times New Roman"/>
              </w:rPr>
              <w:t>референциальной</w:t>
            </w:r>
            <w:proofErr w:type="spellEnd"/>
            <w:r w:rsidR="0009745A" w:rsidRPr="00100ECB">
              <w:rPr>
                <w:rFonts w:ascii="Times New Roman" w:hAnsi="Times New Roman" w:cs="Times New Roman"/>
              </w:rPr>
              <w:t xml:space="preserve"> грамматики родного и неродного (иностранного) языка. </w:t>
            </w:r>
          </w:p>
          <w:p w14:paraId="3349F410" w14:textId="77777777" w:rsidR="003002C5" w:rsidRPr="00100ECB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3. </w:t>
            </w:r>
            <w:r w:rsidR="0009745A" w:rsidRPr="00100ECB">
              <w:rPr>
                <w:rFonts w:ascii="Times New Roman" w:hAnsi="Times New Roman" w:cs="Times New Roman"/>
              </w:rPr>
              <w:t xml:space="preserve">Иерархия трудностей на разных уровнях системы изучаемого языка. Явления интерференции и </w:t>
            </w:r>
            <w:proofErr w:type="spellStart"/>
            <w:r w:rsidR="0009745A" w:rsidRPr="00100ECB">
              <w:rPr>
                <w:rFonts w:ascii="Times New Roman" w:hAnsi="Times New Roman" w:cs="Times New Roman"/>
              </w:rPr>
              <w:t>трансференции</w:t>
            </w:r>
            <w:proofErr w:type="spellEnd"/>
            <w:r w:rsidR="0009745A" w:rsidRPr="00100ECB">
              <w:rPr>
                <w:rFonts w:ascii="Times New Roman" w:hAnsi="Times New Roman" w:cs="Times New Roman"/>
              </w:rPr>
              <w:t xml:space="preserve"> при обучении неродному (иностранному) языку, квалификация соответствующих ошибок в речи обучаемого. </w:t>
            </w:r>
          </w:p>
          <w:p w14:paraId="1DA00AF2" w14:textId="77777777" w:rsidR="003002C5" w:rsidRPr="00100ECB" w:rsidRDefault="003002C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</w:p>
          <w:p w14:paraId="6E3269F7" w14:textId="77777777" w:rsidR="00A429A8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8.5, 8.7, 9.1, 9.5, 9.6, 9.7.</w:t>
            </w:r>
          </w:p>
          <w:p w14:paraId="614DC503" w14:textId="308EB7EA" w:rsidR="001637AD" w:rsidRPr="00100ECB" w:rsidRDefault="001637AD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</w:tcPr>
          <w:p w14:paraId="7F8C01BE" w14:textId="09117597" w:rsidR="00A429A8" w:rsidRPr="00100ECB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lastRenderedPageBreak/>
              <w:t xml:space="preserve">Выступление с докладом, докладом-презентацией. </w:t>
            </w:r>
            <w:r w:rsidRPr="00100ECB">
              <w:rPr>
                <w:rFonts w:ascii="Times New Roman" w:hAnsi="Times New Roman" w:cs="Times New Roman"/>
              </w:rPr>
              <w:lastRenderedPageBreak/>
              <w:t>Дискуссия по проблематике темы. Ответы на вопросы преподавателя. Выполнение проблемно-аналитических</w:t>
            </w:r>
            <w:r w:rsidR="00992BDB" w:rsidRPr="00100ECB">
              <w:rPr>
                <w:rFonts w:ascii="Times New Roman" w:hAnsi="Times New Roman" w:cs="Times New Roman"/>
              </w:rPr>
              <w:t xml:space="preserve"> и творческих </w:t>
            </w:r>
            <w:r w:rsidRPr="00100ECB">
              <w:rPr>
                <w:rFonts w:ascii="Times New Roman" w:hAnsi="Times New Roman" w:cs="Times New Roman"/>
              </w:rPr>
              <w:t>заданий.</w:t>
            </w:r>
          </w:p>
        </w:tc>
      </w:tr>
      <w:tr w:rsidR="0073262E" w:rsidRPr="0073262E" w14:paraId="4F669568" w14:textId="77777777" w:rsidTr="00100ECB">
        <w:tc>
          <w:tcPr>
            <w:tcW w:w="2524" w:type="dxa"/>
            <w:shd w:val="clear" w:color="auto" w:fill="auto"/>
          </w:tcPr>
          <w:p w14:paraId="10F301D9" w14:textId="4D0EA95C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/>
              </w:rPr>
              <w:lastRenderedPageBreak/>
              <w:t>Тема 8.</w:t>
            </w:r>
          </w:p>
          <w:p w14:paraId="54F2422C" w14:textId="651C7CF7" w:rsidR="00A429A8" w:rsidRPr="00100ECB" w:rsidRDefault="00A429A8" w:rsidP="00100EC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00ECB">
              <w:rPr>
                <w:rFonts w:ascii="Times New Roman" w:hAnsi="Times New Roman" w:cs="Times New Roman"/>
                <w:bCs/>
              </w:rPr>
              <w:t xml:space="preserve">Новейшие отечественные и зарубежные </w:t>
            </w:r>
            <w:proofErr w:type="spellStart"/>
            <w:r w:rsidRPr="00100ECB">
              <w:rPr>
                <w:rFonts w:ascii="Times New Roman" w:hAnsi="Times New Roman" w:cs="Times New Roman"/>
                <w:bCs/>
              </w:rPr>
              <w:t>контрастивные</w:t>
            </w:r>
            <w:proofErr w:type="spellEnd"/>
            <w:r w:rsidRPr="00100ECB">
              <w:rPr>
                <w:rFonts w:ascii="Times New Roman" w:hAnsi="Times New Roman" w:cs="Times New Roman"/>
                <w:bCs/>
              </w:rPr>
              <w:t xml:space="preserve"> исследования. </w:t>
            </w:r>
            <w:proofErr w:type="spellStart"/>
            <w:r w:rsidRPr="00100ECB">
              <w:rPr>
                <w:rFonts w:ascii="Times New Roman" w:hAnsi="Times New Roman" w:cs="Times New Roman"/>
                <w:bCs/>
              </w:rPr>
              <w:t>Контрастивные</w:t>
            </w:r>
            <w:proofErr w:type="spellEnd"/>
            <w:r w:rsidRPr="00100ECB">
              <w:rPr>
                <w:rFonts w:ascii="Times New Roman" w:hAnsi="Times New Roman" w:cs="Times New Roman"/>
                <w:bCs/>
              </w:rPr>
              <w:t xml:space="preserve"> исследования языковых картин мира.</w:t>
            </w:r>
          </w:p>
        </w:tc>
        <w:tc>
          <w:tcPr>
            <w:tcW w:w="5244" w:type="dxa"/>
          </w:tcPr>
          <w:p w14:paraId="7AAF645B" w14:textId="77777777" w:rsidR="00F525B5" w:rsidRPr="00100ECB" w:rsidRDefault="00EA1DD7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  <w:r w:rsidRPr="00100ECB">
              <w:rPr>
                <w:rFonts w:ascii="Times New Roman" w:eastAsia="TimesNewRomanPSMT" w:hAnsi="Times New Roman" w:cs="Times New Roman"/>
              </w:rPr>
              <w:t xml:space="preserve">1. </w:t>
            </w:r>
            <w:r w:rsidR="00996F59" w:rsidRPr="00100ECB">
              <w:rPr>
                <w:rFonts w:ascii="Times New Roman" w:eastAsia="TimesNewRomanPSMT" w:hAnsi="Times New Roman" w:cs="Times New Roman"/>
              </w:rPr>
              <w:t>Новейшие отечественные и зарубежные парадигмы изучения языка и языковых явлений.</w:t>
            </w:r>
          </w:p>
          <w:p w14:paraId="6F50CD21" w14:textId="32CD290E" w:rsidR="00A429A8" w:rsidRPr="00100ECB" w:rsidRDefault="00F525B5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  <w:r w:rsidRPr="00100ECB">
              <w:rPr>
                <w:rFonts w:ascii="Times New Roman" w:eastAsia="TimesNewRomanPSMT" w:hAnsi="Times New Roman" w:cs="Times New Roman"/>
              </w:rPr>
              <w:t xml:space="preserve">2. </w:t>
            </w:r>
            <w:proofErr w:type="spellStart"/>
            <w:r w:rsidR="00996F59" w:rsidRPr="00100ECB">
              <w:rPr>
                <w:rFonts w:ascii="Times New Roman" w:eastAsia="TimesNewRomanPSMT" w:hAnsi="Times New Roman" w:cs="Times New Roman"/>
              </w:rPr>
              <w:t>Контрастивные</w:t>
            </w:r>
            <w:proofErr w:type="spellEnd"/>
            <w:r w:rsidR="00996F59" w:rsidRPr="00100ECB">
              <w:rPr>
                <w:rFonts w:ascii="Times New Roman" w:eastAsia="TimesNewRomanPSMT" w:hAnsi="Times New Roman" w:cs="Times New Roman"/>
              </w:rPr>
              <w:t xml:space="preserve"> исследования языков и культур</w:t>
            </w:r>
            <w:r w:rsidRPr="00100ECB">
              <w:rPr>
                <w:rFonts w:ascii="Times New Roman" w:eastAsia="TimesNewRomanPSMT" w:hAnsi="Times New Roman" w:cs="Times New Roman"/>
              </w:rPr>
              <w:t xml:space="preserve"> (на материале изучаемых языков)</w:t>
            </w:r>
            <w:r w:rsidR="00996F59" w:rsidRPr="00100ECB">
              <w:rPr>
                <w:rFonts w:ascii="Times New Roman" w:eastAsia="TimesNewRomanPSMT" w:hAnsi="Times New Roman" w:cs="Times New Roman"/>
              </w:rPr>
              <w:t xml:space="preserve">. </w:t>
            </w:r>
          </w:p>
          <w:p w14:paraId="09DA6C65" w14:textId="37855BDA" w:rsidR="00A429A8" w:rsidRPr="00100ECB" w:rsidRDefault="007E3EAE" w:rsidP="00100EC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100ECB">
              <w:rPr>
                <w:rFonts w:ascii="Times New Roman" w:eastAsia="TimesNewRomanPSMT" w:hAnsi="Times New Roman" w:cs="Times New Roman"/>
              </w:rPr>
              <w:t>3. Лингвистический ландшафт Земли: многообразие структур, функций, статусов и исторических судеб языков.</w:t>
            </w:r>
          </w:p>
          <w:p w14:paraId="1B7D067B" w14:textId="77777777" w:rsidR="00A429A8" w:rsidRPr="00100ECB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266E6178" w14:textId="77777777" w:rsidR="00A429A8" w:rsidRPr="00100ECB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739E08B0" w14:textId="77777777" w:rsidR="00A429A8" w:rsidRPr="00100ECB" w:rsidRDefault="00A429A8" w:rsidP="00100EC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MT" w:hAnsi="Times New Roman" w:cs="Times New Roman"/>
              </w:rPr>
            </w:pPr>
          </w:p>
          <w:p w14:paraId="10C04ED0" w14:textId="4FCF1E02" w:rsidR="00A429A8" w:rsidRPr="00100ECB" w:rsidRDefault="00A429A8" w:rsidP="00100ECB">
            <w:pPr>
              <w:tabs>
                <w:tab w:val="left" w:pos="4252"/>
              </w:tabs>
              <w:spacing w:line="276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00ECB">
              <w:rPr>
                <w:rFonts w:ascii="Times New Roman" w:hAnsi="Times New Roman" w:cs="Times New Roman"/>
                <w:b/>
              </w:rPr>
              <w:t>Рекомендуемые источники из разделов: 8.1, 8.3, 8.5, 8.6, 8.7, 9.3, 9.9, 9.1</w:t>
            </w:r>
            <w:r w:rsidR="006605CD" w:rsidRPr="00100ECB">
              <w:rPr>
                <w:rFonts w:ascii="Times New Roman" w:hAnsi="Times New Roman" w:cs="Times New Roman"/>
                <w:b/>
              </w:rPr>
              <w:t>0.</w:t>
            </w:r>
          </w:p>
        </w:tc>
        <w:tc>
          <w:tcPr>
            <w:tcW w:w="2092" w:type="dxa"/>
          </w:tcPr>
          <w:p w14:paraId="2095EEB4" w14:textId="77777777" w:rsidR="00A429A8" w:rsidRDefault="00A429A8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0ECB">
              <w:rPr>
                <w:rFonts w:ascii="Times New Roman" w:hAnsi="Times New Roman" w:cs="Times New Roman"/>
              </w:rPr>
              <w:t xml:space="preserve">Выступление с докладом, докладом-презентацией. Дискуссия по проблематике темы. Ответы на вопросы преподавателя. Выполнение проблемно-аналитических </w:t>
            </w:r>
            <w:r w:rsidR="00992BDB" w:rsidRPr="00100ECB">
              <w:rPr>
                <w:rFonts w:ascii="Times New Roman" w:hAnsi="Times New Roman" w:cs="Times New Roman"/>
              </w:rPr>
              <w:t xml:space="preserve">и творческих </w:t>
            </w:r>
            <w:r w:rsidRPr="00100ECB">
              <w:rPr>
                <w:rFonts w:ascii="Times New Roman" w:hAnsi="Times New Roman" w:cs="Times New Roman"/>
              </w:rPr>
              <w:t>заданий.</w:t>
            </w:r>
          </w:p>
          <w:p w14:paraId="3C9C333E" w14:textId="074FEF24" w:rsidR="008E52A6" w:rsidRPr="00100ECB" w:rsidRDefault="008E52A6" w:rsidP="00100ECB">
            <w:pPr>
              <w:keepNext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E65FD8B" w14:textId="77777777" w:rsidR="00AB46C4" w:rsidRPr="0073262E" w:rsidRDefault="00AB46C4" w:rsidP="005568F1">
      <w:pPr>
        <w:pStyle w:val="13"/>
        <w:keepNext/>
        <w:keepLines/>
        <w:shd w:val="clear" w:color="auto" w:fill="auto"/>
        <w:spacing w:before="400" w:line="276" w:lineRule="auto"/>
        <w:jc w:val="both"/>
        <w:rPr>
          <w:bCs w:val="0"/>
        </w:rPr>
      </w:pPr>
      <w:bookmarkStart w:id="8" w:name="bookmark26"/>
      <w:r w:rsidRPr="0073262E">
        <w:t>6. Перечень учебно-методического обеспечения для самостоятельной работы</w:t>
      </w:r>
      <w:bookmarkStart w:id="9" w:name="bookmark27"/>
      <w:bookmarkEnd w:id="8"/>
      <w:r w:rsidRPr="0073262E">
        <w:t xml:space="preserve"> </w:t>
      </w:r>
      <w:r w:rsidRPr="0073262E">
        <w:rPr>
          <w:bCs w:val="0"/>
        </w:rPr>
        <w:t>обучающихся по дисциплине</w:t>
      </w:r>
      <w:bookmarkEnd w:id="9"/>
    </w:p>
    <w:p w14:paraId="3956074F" w14:textId="77777777" w:rsidR="000709B1" w:rsidRPr="0073262E" w:rsidRDefault="000709B1" w:rsidP="005568F1">
      <w:pPr>
        <w:pStyle w:val="ac"/>
        <w:shd w:val="clear" w:color="auto" w:fill="auto"/>
        <w:spacing w:line="276" w:lineRule="auto"/>
      </w:pPr>
    </w:p>
    <w:p w14:paraId="346333D2" w14:textId="77777777" w:rsidR="00AB46C4" w:rsidRPr="0073262E" w:rsidRDefault="00AB46C4" w:rsidP="005568F1">
      <w:pPr>
        <w:pStyle w:val="ac"/>
        <w:shd w:val="clear" w:color="auto" w:fill="auto"/>
        <w:spacing w:line="276" w:lineRule="auto"/>
        <w:jc w:val="both"/>
      </w:pPr>
      <w:r w:rsidRPr="0073262E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5CC7DC20" w14:textId="77777777" w:rsidR="00AB46C4" w:rsidRPr="0073262E" w:rsidRDefault="00AB46C4" w:rsidP="005568F1">
      <w:pPr>
        <w:pStyle w:val="ac"/>
        <w:shd w:val="clear" w:color="auto" w:fill="auto"/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4598"/>
        <w:gridCol w:w="2499"/>
      </w:tblGrid>
      <w:tr w:rsidR="0073262E" w:rsidRPr="00100ECB" w14:paraId="1D9D6046" w14:textId="77777777" w:rsidTr="00F42476">
        <w:tc>
          <w:tcPr>
            <w:tcW w:w="1203" w:type="pct"/>
            <w:shd w:val="clear" w:color="auto" w:fill="auto"/>
          </w:tcPr>
          <w:p w14:paraId="7A54937C" w14:textId="77777777" w:rsidR="00AB46C4" w:rsidRPr="00100ECB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2460" w:type="pct"/>
            <w:shd w:val="clear" w:color="auto" w:fill="auto"/>
          </w:tcPr>
          <w:p w14:paraId="19AAF06A" w14:textId="77777777" w:rsidR="00AB46C4" w:rsidRPr="00100ECB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37" w:type="pct"/>
          </w:tcPr>
          <w:p w14:paraId="4DD5C96E" w14:textId="77777777" w:rsidR="00AB46C4" w:rsidRPr="00100ECB" w:rsidRDefault="00AB46C4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46C4" w:rsidRPr="00100ECB" w14:paraId="747162D9" w14:textId="77777777" w:rsidTr="00E2580E">
        <w:tc>
          <w:tcPr>
            <w:tcW w:w="5000" w:type="pct"/>
            <w:gridSpan w:val="3"/>
            <w:shd w:val="clear" w:color="auto" w:fill="auto"/>
          </w:tcPr>
          <w:p w14:paraId="398312B4" w14:textId="4EF49363" w:rsidR="00AB46C4" w:rsidRPr="00100ECB" w:rsidRDefault="00B7158A" w:rsidP="00100ECB">
            <w:pPr>
              <w:keepNext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B46C4"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F42476" w:rsidRPr="00100ECB" w14:paraId="7D4B61A0" w14:textId="77777777" w:rsidTr="004A7394">
        <w:trPr>
          <w:trHeight w:val="5405"/>
        </w:trPr>
        <w:tc>
          <w:tcPr>
            <w:tcW w:w="1203" w:type="pct"/>
            <w:shd w:val="clear" w:color="auto" w:fill="auto"/>
          </w:tcPr>
          <w:p w14:paraId="08B34098" w14:textId="77777777" w:rsidR="00F42476" w:rsidRPr="00100ECB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14:paraId="5FC1C303" w14:textId="77777777" w:rsidR="00F42476" w:rsidRPr="00100ECB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Cs/>
                <w:sz w:val="24"/>
                <w:szCs w:val="24"/>
              </w:rPr>
              <w:t>Сопоставительное языкознание как научная и учебная дисциплина. Основные принципы и направления сопоставительной лингвистики. Методы сопоставительного языкознания.</w:t>
            </w:r>
          </w:p>
          <w:p w14:paraId="34873D86" w14:textId="77777777" w:rsidR="00F42476" w:rsidRPr="00100ECB" w:rsidRDefault="00F42476" w:rsidP="00100ECB">
            <w:pPr>
              <w:pStyle w:val="aa"/>
              <w:spacing w:line="276" w:lineRule="auto"/>
            </w:pPr>
          </w:p>
        </w:tc>
        <w:tc>
          <w:tcPr>
            <w:tcW w:w="2460" w:type="pct"/>
            <w:shd w:val="clear" w:color="auto" w:fill="auto"/>
          </w:tcPr>
          <w:p w14:paraId="24E442E6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1. История возникновения сопоставительного языкознания и </w:t>
            </w:r>
            <w:proofErr w:type="spellStart"/>
            <w:r w:rsidRPr="00100ECB">
              <w:rPr>
                <w:color w:val="auto"/>
              </w:rPr>
              <w:t>контрастивной</w:t>
            </w:r>
            <w:proofErr w:type="spellEnd"/>
            <w:r w:rsidRPr="00100ECB">
              <w:rPr>
                <w:color w:val="auto"/>
              </w:rPr>
              <w:t xml:space="preserve"> лингвистики. </w:t>
            </w:r>
          </w:p>
          <w:p w14:paraId="63E72A33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>2. Гипотеза лингвистической относительности и «среднеевропейский стандарт» Б.Л. Уорфа.</w:t>
            </w:r>
          </w:p>
          <w:p w14:paraId="364ACCA8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3. Типологическая классификация в рамках семьи (группы) языков и типология языковых подсистем (Пражский лингвистический кружок: В. </w:t>
            </w:r>
            <w:proofErr w:type="spellStart"/>
            <w:r w:rsidRPr="00100ECB">
              <w:rPr>
                <w:color w:val="auto"/>
              </w:rPr>
              <w:t>Скаличка</w:t>
            </w:r>
            <w:proofErr w:type="spellEnd"/>
            <w:r w:rsidRPr="00100ECB">
              <w:rPr>
                <w:color w:val="auto"/>
              </w:rPr>
              <w:t xml:space="preserve">, В. </w:t>
            </w:r>
            <w:proofErr w:type="spellStart"/>
            <w:r w:rsidRPr="00100ECB">
              <w:rPr>
                <w:color w:val="auto"/>
              </w:rPr>
              <w:t>Матезиус</w:t>
            </w:r>
            <w:proofErr w:type="spellEnd"/>
            <w:r w:rsidRPr="00100ECB">
              <w:rPr>
                <w:color w:val="auto"/>
              </w:rPr>
              <w:t xml:space="preserve">, Н.С. Трубецкой, А.В. Исаченко, Р.О. Якобсон). </w:t>
            </w:r>
          </w:p>
          <w:p w14:paraId="7D2282CF" w14:textId="6E9A129C" w:rsidR="00F42476" w:rsidRPr="00100ECB" w:rsidRDefault="00F42476" w:rsidP="00100ECB">
            <w:pPr>
              <w:tabs>
                <w:tab w:val="left" w:pos="4252"/>
              </w:tabs>
              <w:spacing w:after="0"/>
              <w:jc w:val="both"/>
              <w:rPr>
                <w:rFonts w:eastAsia="Times New Roman"/>
              </w:rPr>
            </w:pPr>
            <w:r w:rsidRPr="00100ECB">
              <w:rPr>
                <w:rFonts w:ascii="Times New Roman" w:hAnsi="Times New Roman" w:cs="Times New Roman"/>
                <w:sz w:val="24"/>
                <w:szCs w:val="24"/>
              </w:rPr>
              <w:t xml:space="preserve">4. «Меморандум о языковых универсалиях» Дж. Гринберга, Ч. </w:t>
            </w:r>
            <w:proofErr w:type="spellStart"/>
            <w:r w:rsidRPr="00100ECB">
              <w:rPr>
                <w:rFonts w:ascii="Times New Roman" w:hAnsi="Times New Roman" w:cs="Times New Roman"/>
                <w:sz w:val="24"/>
                <w:szCs w:val="24"/>
              </w:rPr>
              <w:t>Осгуда</w:t>
            </w:r>
            <w:proofErr w:type="spellEnd"/>
            <w:r w:rsidRPr="00100ECB">
              <w:rPr>
                <w:rFonts w:ascii="Times New Roman" w:hAnsi="Times New Roman" w:cs="Times New Roman"/>
                <w:sz w:val="24"/>
                <w:szCs w:val="24"/>
              </w:rPr>
              <w:t xml:space="preserve">, Дж. Дженкинса и перспективы развития </w:t>
            </w:r>
            <w:proofErr w:type="spellStart"/>
            <w:r w:rsidRPr="00100ECB">
              <w:rPr>
                <w:rFonts w:ascii="Times New Roman" w:hAnsi="Times New Roman" w:cs="Times New Roman"/>
                <w:sz w:val="24"/>
                <w:szCs w:val="24"/>
              </w:rPr>
              <w:t>универсологии</w:t>
            </w:r>
            <w:proofErr w:type="spellEnd"/>
            <w:r w:rsidRPr="00100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7" w:type="pct"/>
            <w:vMerge w:val="restart"/>
          </w:tcPr>
          <w:p w14:paraId="3001361D" w14:textId="77777777" w:rsidR="00F42476" w:rsidRPr="00100ECB" w:rsidRDefault="00F42476" w:rsidP="00100ECB">
            <w:pPr>
              <w:pStyle w:val="ac"/>
              <w:shd w:val="clear" w:color="auto" w:fill="auto"/>
              <w:spacing w:line="276" w:lineRule="auto"/>
              <w:rPr>
                <w:b w:val="0"/>
                <w:sz w:val="24"/>
                <w:szCs w:val="24"/>
              </w:rPr>
            </w:pPr>
          </w:p>
          <w:p w14:paraId="16C2D337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B2DAEA2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32916BE5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0FE51160" w14:textId="06C52620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7F331B1E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61D859E7" w14:textId="09C318A8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BF2AB9A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67A3D56D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0D57B387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21F763C3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62C5BD05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05AFFDFE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2EC504F0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6334B20F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9192847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3C8A0049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6479C413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E212472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B59D1D9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4FD44201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1CF507D7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3. Выполнение проблемно-</w:t>
            </w:r>
            <w:r w:rsidRPr="00100ECB">
              <w:rPr>
                <w:rFonts w:eastAsia="Calibri"/>
                <w:color w:val="auto"/>
              </w:rPr>
              <w:lastRenderedPageBreak/>
              <w:t>аналитических и творческих заданий.</w:t>
            </w:r>
          </w:p>
          <w:p w14:paraId="7F3A9706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05C0ABCE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156DBF3B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01D1B11C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3E13A1EE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06E1F7D1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05E8E93E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233AB8D7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72AD4140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3F6030DA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F1AD0AB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8991331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1F4330E9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04D437FD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7DA57B0D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3DE8229F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4516BE62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54ACDE32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3817F062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51D49132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55C419E7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14:paraId="75C139AF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1. Изучение основной и дополнительной литературы по теме.</w:t>
            </w:r>
          </w:p>
          <w:p w14:paraId="10CEE6FD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2. Работа с лексикографическими источниками.</w:t>
            </w:r>
          </w:p>
          <w:p w14:paraId="6C80277D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3. Выполнение проблемно-аналитических и творческих заданий.</w:t>
            </w:r>
          </w:p>
          <w:p w14:paraId="0B77CD5D" w14:textId="77777777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4. Подготовка докладов-презентаций и сообщений.</w:t>
            </w:r>
          </w:p>
          <w:p w14:paraId="4DE8C458" w14:textId="0E0E3271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  <w:r w:rsidRPr="00100ECB">
              <w:rPr>
                <w:rFonts w:eastAsia="Calibri"/>
                <w:color w:val="auto"/>
              </w:rPr>
              <w:t>5. Решение лингвистических задач.</w:t>
            </w:r>
          </w:p>
          <w:p w14:paraId="43FDDE71" w14:textId="5F229CDD" w:rsidR="00F42476" w:rsidRPr="00100ECB" w:rsidRDefault="00F42476" w:rsidP="00100ECB">
            <w:pPr>
              <w:pStyle w:val="Default"/>
              <w:spacing w:line="276" w:lineRule="auto"/>
              <w:jc w:val="both"/>
              <w:rPr>
                <w:rFonts w:eastAsia="Calibri"/>
                <w:color w:val="auto"/>
              </w:rPr>
            </w:pPr>
          </w:p>
        </w:tc>
      </w:tr>
      <w:tr w:rsidR="0073262E" w:rsidRPr="00100ECB" w14:paraId="68CE0131" w14:textId="77777777" w:rsidTr="00F42476">
        <w:tc>
          <w:tcPr>
            <w:tcW w:w="1203" w:type="pct"/>
            <w:shd w:val="clear" w:color="auto" w:fill="auto"/>
          </w:tcPr>
          <w:p w14:paraId="110C362D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14:paraId="1C87094F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>Методы сопоставительного языкознания. Методики сопоставительного (типологического) анализа языков.</w:t>
            </w:r>
          </w:p>
          <w:p w14:paraId="2C2C9FB3" w14:textId="1B6872E3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25B5D6B3" w14:textId="77777777" w:rsidR="0066676C" w:rsidRPr="00100ECB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1. Языки-эталоны анкетного и редукционного типа, минимальные и максимальные. </w:t>
            </w:r>
          </w:p>
          <w:p w14:paraId="4BFA5729" w14:textId="77777777" w:rsidR="0066676C" w:rsidRPr="00100ECB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2. Аморфные языки как «естественный эталон». Построение языков-эталонов с использованием методик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универсологии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генеративистики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6F7708A" w14:textId="186FB1DC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3. Метод типологических индексов Дж. Гринберга как способ построения типологической классификации языков на базе количественных </w:t>
            </w:r>
            <w:proofErr w:type="spellStart"/>
            <w:r w:rsidRPr="00100ECB">
              <w:rPr>
                <w:color w:val="auto"/>
              </w:rPr>
              <w:t>показателей.История</w:t>
            </w:r>
            <w:proofErr w:type="spellEnd"/>
            <w:r w:rsidRPr="00100ECB">
              <w:rPr>
                <w:color w:val="auto"/>
              </w:rPr>
              <w:t xml:space="preserve"> взглядов на язык как систему знаков (грамматика Пор-Рояля, </w:t>
            </w:r>
            <w:proofErr w:type="spellStart"/>
            <w:r w:rsidRPr="00100ECB">
              <w:rPr>
                <w:color w:val="auto"/>
              </w:rPr>
              <w:t>Л.Якоб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Ф.де</w:t>
            </w:r>
            <w:proofErr w:type="spellEnd"/>
            <w:r w:rsidRPr="00100ECB">
              <w:rPr>
                <w:color w:val="auto"/>
              </w:rPr>
              <w:t xml:space="preserve"> Соссюр, </w:t>
            </w:r>
            <w:proofErr w:type="spellStart"/>
            <w:r w:rsidRPr="00100ECB">
              <w:rPr>
                <w:color w:val="auto"/>
              </w:rPr>
              <w:t>Л.Блумфилд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Ч.Огден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А.Ричардс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Л.Ельмслев</w:t>
            </w:r>
            <w:proofErr w:type="spellEnd"/>
            <w:r w:rsidRPr="00100ECB">
              <w:rPr>
                <w:color w:val="auto"/>
              </w:rPr>
              <w:t xml:space="preserve">, </w:t>
            </w:r>
            <w:proofErr w:type="spellStart"/>
            <w:r w:rsidRPr="00100ECB">
              <w:rPr>
                <w:color w:val="auto"/>
              </w:rPr>
              <w:t>Э.Бенвенист</w:t>
            </w:r>
            <w:proofErr w:type="spellEnd"/>
            <w:r w:rsidRPr="00100ECB">
              <w:rPr>
                <w:color w:val="auto"/>
              </w:rPr>
              <w:t>).</w:t>
            </w:r>
          </w:p>
        </w:tc>
        <w:tc>
          <w:tcPr>
            <w:tcW w:w="1337" w:type="pct"/>
            <w:vMerge/>
          </w:tcPr>
          <w:p w14:paraId="1DA54829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3262E" w:rsidRPr="00100ECB" w14:paraId="777D834B" w14:textId="77777777" w:rsidTr="00F42476">
        <w:tc>
          <w:tcPr>
            <w:tcW w:w="1203" w:type="pct"/>
            <w:shd w:val="clear" w:color="auto" w:fill="auto"/>
          </w:tcPr>
          <w:p w14:paraId="660DC40D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14:paraId="39272115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 xml:space="preserve">Уровневая организация языковой системы и </w:t>
            </w:r>
            <w:proofErr w:type="spellStart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>поуровневое</w:t>
            </w:r>
            <w:proofErr w:type="spellEnd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 xml:space="preserve"> сопоставительное исследование языков.</w:t>
            </w:r>
          </w:p>
          <w:p w14:paraId="14C08744" w14:textId="037CCE94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57299EB9" w14:textId="77777777" w:rsidR="0066676C" w:rsidRPr="00100ECB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 xml:space="preserve">1. Сравнительно-сопоставительная характеристика понятий диафонии,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диаморфии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диатаксии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диалексии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EF21650" w14:textId="1006F481" w:rsidR="0066676C" w:rsidRPr="00100ECB" w:rsidRDefault="0066676C" w:rsidP="00100ECB">
            <w:pPr>
              <w:tabs>
                <w:tab w:val="left" w:pos="4252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2. Исследование особенностей уровневой организации языковой системы (на примере изучаемого языка). </w:t>
            </w:r>
          </w:p>
        </w:tc>
        <w:tc>
          <w:tcPr>
            <w:tcW w:w="1337" w:type="pct"/>
            <w:vMerge/>
          </w:tcPr>
          <w:p w14:paraId="284EF0ED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100ECB" w14:paraId="68AEF0F0" w14:textId="77777777" w:rsidTr="00F42476">
        <w:tc>
          <w:tcPr>
            <w:tcW w:w="1203" w:type="pct"/>
            <w:shd w:val="clear" w:color="auto" w:fill="auto"/>
          </w:tcPr>
          <w:p w14:paraId="2FADD27C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14:paraId="3A70B66A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 xml:space="preserve"> анализ в сфере фонетики и фонологии.</w:t>
            </w:r>
          </w:p>
          <w:p w14:paraId="1112D268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3471D6" w14:textId="2D2CEDDC" w:rsidR="0066676C" w:rsidRPr="00100ECB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pct"/>
            <w:shd w:val="clear" w:color="auto" w:fill="auto"/>
          </w:tcPr>
          <w:p w14:paraId="12964EC1" w14:textId="50383E8B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>1. Сопоставительное описание фонетического строя языков: вокалические системы, консонантные системы, аллофоническое варьирование, слоговые структуры, просодика (на материале изучаемого языка).</w:t>
            </w:r>
          </w:p>
        </w:tc>
        <w:tc>
          <w:tcPr>
            <w:tcW w:w="1337" w:type="pct"/>
            <w:vMerge/>
          </w:tcPr>
          <w:p w14:paraId="2B57F717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100ECB" w14:paraId="64AA6E41" w14:textId="77777777" w:rsidTr="00F42476">
        <w:tc>
          <w:tcPr>
            <w:tcW w:w="1203" w:type="pct"/>
            <w:shd w:val="clear" w:color="auto" w:fill="auto"/>
          </w:tcPr>
          <w:p w14:paraId="2514D958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14:paraId="282E439B" w14:textId="2BE2D1D9" w:rsidR="0066676C" w:rsidRPr="00100ECB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0ECB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100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лексики и фразеологии.</w:t>
            </w:r>
          </w:p>
        </w:tc>
        <w:tc>
          <w:tcPr>
            <w:tcW w:w="2460" w:type="pct"/>
            <w:shd w:val="clear" w:color="auto" w:fill="auto"/>
          </w:tcPr>
          <w:p w14:paraId="22C8E2E5" w14:textId="7777777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100ECB">
              <w:rPr>
                <w:rFonts w:eastAsiaTheme="minorHAnsi"/>
                <w:color w:val="auto"/>
                <w:lang w:eastAsia="en-US"/>
              </w:rPr>
              <w:t>1. Компонентный анализ значения как основа сопоставительного исследования лексики и фразеологии.</w:t>
            </w:r>
          </w:p>
          <w:p w14:paraId="398A3D0B" w14:textId="7777777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rFonts w:eastAsiaTheme="minorHAnsi"/>
                <w:color w:val="auto"/>
                <w:lang w:eastAsia="en-US"/>
              </w:rPr>
            </w:pPr>
            <w:r w:rsidRPr="00100ECB">
              <w:rPr>
                <w:rFonts w:eastAsiaTheme="minorHAnsi"/>
                <w:color w:val="auto"/>
                <w:lang w:eastAsia="en-US"/>
              </w:rPr>
              <w:t>2. Национальная специфика семантики языковой единицы.</w:t>
            </w:r>
          </w:p>
          <w:p w14:paraId="01C46FEE" w14:textId="43BAC2E9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rFonts w:eastAsiaTheme="minorHAnsi"/>
                <w:color w:val="auto"/>
                <w:lang w:eastAsia="en-US"/>
              </w:rPr>
              <w:t>3. Мотивированность слов и фразеологизмов в аспекте отображения языковой картины мира (на примере изучаемого языка).</w:t>
            </w:r>
          </w:p>
        </w:tc>
        <w:tc>
          <w:tcPr>
            <w:tcW w:w="1337" w:type="pct"/>
            <w:vMerge/>
          </w:tcPr>
          <w:p w14:paraId="6806B714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100ECB" w14:paraId="3C0AB158" w14:textId="77777777" w:rsidTr="00F42476">
        <w:tc>
          <w:tcPr>
            <w:tcW w:w="1203" w:type="pct"/>
            <w:shd w:val="clear" w:color="auto" w:fill="auto"/>
          </w:tcPr>
          <w:p w14:paraId="0B4FC152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14:paraId="403E5936" w14:textId="0DB81A91" w:rsidR="0066676C" w:rsidRPr="00100ECB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0ECB">
              <w:rPr>
                <w:rFonts w:ascii="Times New Roman" w:hAnsi="Times New Roman" w:cs="Times New Roman"/>
                <w:bCs/>
                <w:sz w:val="24"/>
                <w:szCs w:val="24"/>
              </w:rPr>
              <w:t>Контрастивный</w:t>
            </w:r>
            <w:proofErr w:type="spellEnd"/>
            <w:r w:rsidRPr="00100E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в сфере грамматики: морфология и синтаксис.</w:t>
            </w:r>
          </w:p>
        </w:tc>
        <w:tc>
          <w:tcPr>
            <w:tcW w:w="2460" w:type="pct"/>
            <w:shd w:val="clear" w:color="auto" w:fill="auto"/>
          </w:tcPr>
          <w:p w14:paraId="516CD06D" w14:textId="77777777" w:rsidR="0066676C" w:rsidRPr="00100ECB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1. 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субкатегорий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; наклонение, залог, лицо. </w:t>
            </w:r>
          </w:p>
          <w:p w14:paraId="25E82265" w14:textId="6ECC66DF" w:rsidR="0066676C" w:rsidRPr="00100ECB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2. Порядок слов, модели простого и сложного предложения (на примере изучаемого языка).</w:t>
            </w:r>
          </w:p>
          <w:p w14:paraId="6DE67FA3" w14:textId="22882904" w:rsidR="0066676C" w:rsidRPr="00100ECB" w:rsidRDefault="0066676C" w:rsidP="00100E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Хомскианская</w:t>
            </w:r>
            <w:proofErr w:type="spellEnd"/>
            <w:r w:rsidRPr="00100ECB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синтаксическая типология. </w:t>
            </w:r>
          </w:p>
        </w:tc>
        <w:tc>
          <w:tcPr>
            <w:tcW w:w="1337" w:type="pct"/>
            <w:vMerge/>
          </w:tcPr>
          <w:p w14:paraId="3EBB8C85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100ECB" w14:paraId="3344A185" w14:textId="77777777" w:rsidTr="00F42476">
        <w:tc>
          <w:tcPr>
            <w:tcW w:w="1203" w:type="pct"/>
            <w:shd w:val="clear" w:color="auto" w:fill="auto"/>
          </w:tcPr>
          <w:p w14:paraId="6ADFF3DB" w14:textId="77777777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14:paraId="27296C90" w14:textId="2C9B07D4" w:rsidR="0066676C" w:rsidRPr="00100ECB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Прикладные аспекты использования результатов сопоставительных исследований.</w:t>
            </w:r>
          </w:p>
        </w:tc>
        <w:tc>
          <w:tcPr>
            <w:tcW w:w="2460" w:type="pct"/>
            <w:shd w:val="clear" w:color="auto" w:fill="auto"/>
          </w:tcPr>
          <w:p w14:paraId="617246FB" w14:textId="7777777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1. Явления интерференции и </w:t>
            </w:r>
            <w:proofErr w:type="spellStart"/>
            <w:r w:rsidRPr="00100ECB">
              <w:rPr>
                <w:color w:val="auto"/>
              </w:rPr>
              <w:t>трансференции</w:t>
            </w:r>
            <w:proofErr w:type="spellEnd"/>
            <w:r w:rsidRPr="00100ECB">
              <w:rPr>
                <w:color w:val="auto"/>
              </w:rPr>
              <w:t xml:space="preserve"> при обучении неродному (иностранному) языку, квалификация соответствующих ошибок в речи обучаемого.</w:t>
            </w:r>
          </w:p>
          <w:p w14:paraId="20AA7693" w14:textId="7777777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2. Проблема </w:t>
            </w:r>
            <w:proofErr w:type="spellStart"/>
            <w:r w:rsidRPr="00100ECB">
              <w:rPr>
                <w:color w:val="auto"/>
              </w:rPr>
              <w:t>лакунарности</w:t>
            </w:r>
            <w:proofErr w:type="spellEnd"/>
            <w:r w:rsidRPr="00100ECB">
              <w:rPr>
                <w:color w:val="auto"/>
              </w:rPr>
              <w:t xml:space="preserve"> / </w:t>
            </w:r>
            <w:proofErr w:type="spellStart"/>
            <w:r w:rsidRPr="00100ECB">
              <w:rPr>
                <w:color w:val="auto"/>
              </w:rPr>
              <w:t>безэквивалентности</w:t>
            </w:r>
            <w:proofErr w:type="spellEnd"/>
            <w:r w:rsidRPr="00100ECB">
              <w:rPr>
                <w:color w:val="auto"/>
              </w:rPr>
              <w:t xml:space="preserve"> и перевод.</w:t>
            </w:r>
          </w:p>
          <w:p w14:paraId="7B36A98C" w14:textId="774E23C3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3. Способы перевода, решение проблемы полисемии и омонимии, стилевые пометы, устойчивая и свободная сочетаемость (минимальные контексты) в традиционном (переводном) двуязычном словаре. </w:t>
            </w:r>
          </w:p>
        </w:tc>
        <w:tc>
          <w:tcPr>
            <w:tcW w:w="1337" w:type="pct"/>
            <w:vMerge/>
          </w:tcPr>
          <w:p w14:paraId="7B136CDF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62E" w:rsidRPr="00100ECB" w14:paraId="0F984DB9" w14:textId="77777777" w:rsidTr="00F42476">
        <w:tc>
          <w:tcPr>
            <w:tcW w:w="1203" w:type="pct"/>
            <w:shd w:val="clear" w:color="auto" w:fill="auto"/>
          </w:tcPr>
          <w:p w14:paraId="60EA6515" w14:textId="77777777" w:rsidR="0066676C" w:rsidRPr="00100ECB" w:rsidRDefault="0066676C" w:rsidP="00100EC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14:paraId="5D1829B5" w14:textId="1B34BD49" w:rsidR="0066676C" w:rsidRPr="00100ECB" w:rsidRDefault="0066676C" w:rsidP="00100ECB">
            <w:pPr>
              <w:pStyle w:val="aa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 xml:space="preserve">Новейшие отечественные и </w:t>
            </w:r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зарубежные </w:t>
            </w:r>
            <w:proofErr w:type="spellStart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исследования. </w:t>
            </w:r>
            <w:proofErr w:type="spellStart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>Контрастивные</w:t>
            </w:r>
            <w:proofErr w:type="spellEnd"/>
            <w:r w:rsidRPr="00100ECB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исследования языковых картин мира.</w:t>
            </w:r>
          </w:p>
        </w:tc>
        <w:tc>
          <w:tcPr>
            <w:tcW w:w="2460" w:type="pct"/>
            <w:shd w:val="clear" w:color="auto" w:fill="auto"/>
          </w:tcPr>
          <w:p w14:paraId="6A263DA5" w14:textId="5854C045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lastRenderedPageBreak/>
              <w:t>На выбор студента:</w:t>
            </w:r>
          </w:p>
          <w:p w14:paraId="1D233CD6" w14:textId="4BCF48BC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1. Текст и дискурс в </w:t>
            </w:r>
            <w:proofErr w:type="spellStart"/>
            <w:r w:rsidRPr="00100ECB">
              <w:rPr>
                <w:color w:val="auto"/>
              </w:rPr>
              <w:t>контрастивном</w:t>
            </w:r>
            <w:proofErr w:type="spellEnd"/>
            <w:r w:rsidRPr="00100ECB">
              <w:rPr>
                <w:color w:val="auto"/>
              </w:rPr>
              <w:t xml:space="preserve"> освещении. </w:t>
            </w:r>
          </w:p>
          <w:p w14:paraId="38E8638F" w14:textId="7777777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lastRenderedPageBreak/>
              <w:t xml:space="preserve">2. Слово в разных языках и культурах. </w:t>
            </w:r>
          </w:p>
          <w:p w14:paraId="0B3DA8FA" w14:textId="7777777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 xml:space="preserve">3. Грамматические единицы и категории в </w:t>
            </w:r>
            <w:proofErr w:type="spellStart"/>
            <w:r w:rsidRPr="00100ECB">
              <w:rPr>
                <w:color w:val="auto"/>
              </w:rPr>
              <w:t>контрастивном</w:t>
            </w:r>
            <w:proofErr w:type="spellEnd"/>
            <w:r w:rsidRPr="00100ECB">
              <w:rPr>
                <w:color w:val="auto"/>
              </w:rPr>
              <w:t xml:space="preserve"> аспекте.</w:t>
            </w:r>
          </w:p>
          <w:p w14:paraId="0304DC33" w14:textId="21DA3927" w:rsidR="0066676C" w:rsidRPr="00100ECB" w:rsidRDefault="0066676C" w:rsidP="00100EC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 w:rsidRPr="00100ECB">
              <w:rPr>
                <w:color w:val="auto"/>
              </w:rPr>
              <w:t>4. Современная литература в компаративной парадигме.</w:t>
            </w:r>
          </w:p>
        </w:tc>
        <w:tc>
          <w:tcPr>
            <w:tcW w:w="1337" w:type="pct"/>
            <w:vMerge/>
          </w:tcPr>
          <w:p w14:paraId="6C804307" w14:textId="77777777" w:rsidR="0066676C" w:rsidRPr="00100ECB" w:rsidRDefault="0066676C" w:rsidP="00100ECB">
            <w:pPr>
              <w:pStyle w:val="aa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F255A7" w14:textId="77777777" w:rsidR="00AB46C4" w:rsidRPr="00100ECB" w:rsidRDefault="00AB46C4" w:rsidP="00100ECB">
      <w:pPr>
        <w:pStyle w:val="ac"/>
        <w:shd w:val="clear" w:color="auto" w:fill="auto"/>
        <w:spacing w:line="276" w:lineRule="auto"/>
        <w:rPr>
          <w:sz w:val="24"/>
          <w:szCs w:val="24"/>
        </w:rPr>
      </w:pPr>
    </w:p>
    <w:p w14:paraId="64C967F7" w14:textId="4FE9FD40" w:rsidR="00AF5D9E" w:rsidRPr="008C530F" w:rsidRDefault="00AB46C4" w:rsidP="008C530F">
      <w:pPr>
        <w:pStyle w:val="13"/>
        <w:keepNext/>
        <w:keepLines/>
        <w:numPr>
          <w:ilvl w:val="0"/>
          <w:numId w:val="3"/>
        </w:numPr>
        <w:shd w:val="clear" w:color="auto" w:fill="auto"/>
        <w:tabs>
          <w:tab w:val="left" w:pos="0"/>
        </w:tabs>
        <w:spacing w:after="320" w:line="276" w:lineRule="auto"/>
        <w:ind w:right="460" w:firstLine="709"/>
        <w:jc w:val="both"/>
      </w:pPr>
      <w:r w:rsidRPr="0073262E">
        <w:t>Перечень вопросов, заданий, тем для подготовки к текущему контролю</w:t>
      </w:r>
    </w:p>
    <w:p w14:paraId="0A3DA6FF" w14:textId="648D8BFD" w:rsidR="00E455BA" w:rsidRPr="0073262E" w:rsidRDefault="00E455BA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>Примерная тематика докладов</w:t>
      </w:r>
      <w:r w:rsidR="004D4C54"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 и творческих заданий</w:t>
      </w:r>
      <w:r w:rsidRPr="0073262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A614F56" w14:textId="2E5625D1" w:rsidR="002164AA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1. Сопоставительное языкознание (</w:t>
      </w:r>
      <w:proofErr w:type="spellStart"/>
      <w:r w:rsidRPr="0073262E">
        <w:rPr>
          <w:rFonts w:ascii="Times New Roman" w:hAnsi="Times New Roman" w:cs="Times New Roman"/>
          <w:sz w:val="28"/>
          <w:szCs w:val="28"/>
        </w:rPr>
        <w:t>контрастивистика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>) и сравнительное языкознание (компаративистика): найдите 5 отличий.</w:t>
      </w:r>
    </w:p>
    <w:p w14:paraId="7756C27E" w14:textId="272909DA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2. </w:t>
      </w:r>
      <w:r w:rsidR="00686D34" w:rsidRPr="0073262E">
        <w:rPr>
          <w:rFonts w:ascii="Times New Roman" w:hAnsi="Times New Roman" w:cs="Times New Roman"/>
          <w:sz w:val="28"/>
          <w:szCs w:val="28"/>
        </w:rPr>
        <w:t>Разделы типологии языков</w:t>
      </w:r>
      <w:r w:rsidRPr="0073262E">
        <w:rPr>
          <w:rFonts w:ascii="Times New Roman" w:hAnsi="Times New Roman" w:cs="Times New Roman"/>
          <w:sz w:val="28"/>
          <w:szCs w:val="28"/>
        </w:rPr>
        <w:t xml:space="preserve"> в индивидуальном освещении: </w:t>
      </w:r>
      <w:r w:rsidR="00686D34" w:rsidRPr="0073262E">
        <w:rPr>
          <w:rFonts w:ascii="Times New Roman" w:hAnsi="Times New Roman" w:cs="Times New Roman"/>
          <w:sz w:val="28"/>
          <w:szCs w:val="28"/>
        </w:rPr>
        <w:t>общая типология, частная типология, сравнительная типология</w:t>
      </w:r>
      <w:r w:rsidRPr="0073262E">
        <w:rPr>
          <w:rFonts w:ascii="Times New Roman" w:hAnsi="Times New Roman" w:cs="Times New Roman"/>
          <w:sz w:val="28"/>
          <w:szCs w:val="28"/>
        </w:rPr>
        <w:t>.</w:t>
      </w:r>
    </w:p>
    <w:p w14:paraId="56704186" w14:textId="0C670766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3</w:t>
      </w:r>
      <w:r w:rsidR="00686D34" w:rsidRPr="0073262E">
        <w:rPr>
          <w:rFonts w:ascii="Times New Roman" w:hAnsi="Times New Roman" w:cs="Times New Roman"/>
          <w:sz w:val="28"/>
          <w:szCs w:val="28"/>
        </w:rPr>
        <w:t>. Понятие языкового типа и типа языков</w:t>
      </w:r>
      <w:r w:rsidRPr="0073262E">
        <w:rPr>
          <w:rFonts w:ascii="Times New Roman" w:hAnsi="Times New Roman" w:cs="Times New Roman"/>
          <w:sz w:val="28"/>
          <w:szCs w:val="28"/>
        </w:rPr>
        <w:t xml:space="preserve"> (на материале обзора лингвистической литературы).</w:t>
      </w:r>
    </w:p>
    <w:p w14:paraId="2B8EA54C" w14:textId="03049536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4</w:t>
      </w:r>
      <w:r w:rsidR="00686D34" w:rsidRPr="0073262E">
        <w:rPr>
          <w:rFonts w:ascii="Times New Roman" w:hAnsi="Times New Roman" w:cs="Times New Roman"/>
          <w:sz w:val="28"/>
          <w:szCs w:val="28"/>
        </w:rPr>
        <w:t xml:space="preserve">. </w:t>
      </w:r>
      <w:r w:rsidRPr="0073262E">
        <w:rPr>
          <w:rFonts w:ascii="Times New Roman" w:hAnsi="Times New Roman" w:cs="Times New Roman"/>
          <w:sz w:val="28"/>
          <w:szCs w:val="28"/>
        </w:rPr>
        <w:t>Из и</w:t>
      </w:r>
      <w:r w:rsidR="00686D34" w:rsidRPr="0073262E">
        <w:rPr>
          <w:rFonts w:ascii="Times New Roman" w:hAnsi="Times New Roman" w:cs="Times New Roman"/>
          <w:sz w:val="28"/>
          <w:szCs w:val="28"/>
        </w:rPr>
        <w:t>стор</w:t>
      </w:r>
      <w:r w:rsidRPr="0073262E">
        <w:rPr>
          <w:rFonts w:ascii="Times New Roman" w:hAnsi="Times New Roman" w:cs="Times New Roman"/>
          <w:sz w:val="28"/>
          <w:szCs w:val="28"/>
        </w:rPr>
        <w:t>и</w:t>
      </w:r>
      <w:r w:rsidR="00686D34" w:rsidRPr="0073262E">
        <w:rPr>
          <w:rFonts w:ascii="Times New Roman" w:hAnsi="Times New Roman" w:cs="Times New Roman"/>
          <w:sz w:val="28"/>
          <w:szCs w:val="28"/>
        </w:rPr>
        <w:t>я типологических исследований</w:t>
      </w:r>
      <w:r w:rsidRPr="0073262E">
        <w:rPr>
          <w:rFonts w:ascii="Times New Roman" w:hAnsi="Times New Roman" w:cs="Times New Roman"/>
          <w:sz w:val="28"/>
          <w:szCs w:val="28"/>
        </w:rPr>
        <w:t xml:space="preserve"> (на примере одного хронологического отрезка: </w:t>
      </w:r>
      <w:r w:rsidRPr="0073262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73262E">
        <w:rPr>
          <w:rFonts w:ascii="Times New Roman" w:hAnsi="Times New Roman" w:cs="Times New Roman"/>
          <w:sz w:val="28"/>
          <w:szCs w:val="28"/>
        </w:rPr>
        <w:t xml:space="preserve">, </w:t>
      </w:r>
      <w:r w:rsidRPr="0073262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3262E">
        <w:rPr>
          <w:rFonts w:ascii="Times New Roman" w:hAnsi="Times New Roman" w:cs="Times New Roman"/>
          <w:sz w:val="28"/>
          <w:szCs w:val="28"/>
        </w:rPr>
        <w:t xml:space="preserve">, </w:t>
      </w:r>
      <w:r w:rsidRPr="0073262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3262E">
        <w:rPr>
          <w:rFonts w:ascii="Times New Roman" w:hAnsi="Times New Roman" w:cs="Times New Roman"/>
          <w:sz w:val="28"/>
          <w:szCs w:val="28"/>
        </w:rPr>
        <w:t xml:space="preserve">, </w:t>
      </w:r>
      <w:r w:rsidRPr="0073262E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73262E">
        <w:rPr>
          <w:rFonts w:ascii="Times New Roman" w:hAnsi="Times New Roman" w:cs="Times New Roman"/>
          <w:sz w:val="28"/>
          <w:szCs w:val="28"/>
        </w:rPr>
        <w:t xml:space="preserve"> века).</w:t>
      </w:r>
    </w:p>
    <w:p w14:paraId="1A681281" w14:textId="6AE870B5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5</w:t>
      </w:r>
      <w:r w:rsidR="00686D34" w:rsidRPr="0073262E">
        <w:rPr>
          <w:rFonts w:ascii="Times New Roman" w:hAnsi="Times New Roman" w:cs="Times New Roman"/>
          <w:sz w:val="28"/>
          <w:szCs w:val="28"/>
        </w:rPr>
        <w:t xml:space="preserve">. </w:t>
      </w:r>
      <w:r w:rsidRPr="0073262E">
        <w:rPr>
          <w:rFonts w:ascii="Times New Roman" w:hAnsi="Times New Roman" w:cs="Times New Roman"/>
          <w:sz w:val="28"/>
          <w:szCs w:val="28"/>
        </w:rPr>
        <w:t>Язык-эталон: к вопросу об интегральном и дифференциальном.</w:t>
      </w:r>
    </w:p>
    <w:p w14:paraId="259A93B1" w14:textId="0D61A5C0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6</w:t>
      </w:r>
      <w:r w:rsidR="00686D34" w:rsidRPr="0073262E">
        <w:rPr>
          <w:rFonts w:ascii="Times New Roman" w:hAnsi="Times New Roman" w:cs="Times New Roman"/>
          <w:sz w:val="28"/>
          <w:szCs w:val="28"/>
        </w:rPr>
        <w:t>. Уровни типологического исследования</w:t>
      </w:r>
      <w:r w:rsidRPr="0073262E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1D182038" w14:textId="38C1714C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7</w:t>
      </w:r>
      <w:r w:rsidR="00686D34" w:rsidRPr="0073262E">
        <w:rPr>
          <w:rFonts w:ascii="Times New Roman" w:hAnsi="Times New Roman" w:cs="Times New Roman"/>
          <w:sz w:val="28"/>
          <w:szCs w:val="28"/>
        </w:rPr>
        <w:t>. Представление об универсалиях. Основные признаки их</w:t>
      </w:r>
      <w:r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686D34" w:rsidRPr="0073262E">
        <w:rPr>
          <w:rFonts w:ascii="Times New Roman" w:hAnsi="Times New Roman" w:cs="Times New Roman"/>
          <w:sz w:val="28"/>
          <w:szCs w:val="28"/>
        </w:rPr>
        <w:t>классификации</w:t>
      </w:r>
      <w:r w:rsidRPr="0073262E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</w:t>
      </w:r>
      <w:r w:rsidR="00686D34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1A15ED5F" w14:textId="46A9699E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8</w:t>
      </w:r>
      <w:r w:rsidR="00686D34" w:rsidRPr="0073262E">
        <w:rPr>
          <w:rFonts w:ascii="Times New Roman" w:hAnsi="Times New Roman" w:cs="Times New Roman"/>
          <w:sz w:val="28"/>
          <w:szCs w:val="28"/>
        </w:rPr>
        <w:t xml:space="preserve">. Изоморфизм (типологическое сходство) и </w:t>
      </w:r>
      <w:proofErr w:type="spellStart"/>
      <w:r w:rsidR="00686D34" w:rsidRPr="0073262E">
        <w:rPr>
          <w:rFonts w:ascii="Times New Roman" w:hAnsi="Times New Roman" w:cs="Times New Roman"/>
          <w:sz w:val="28"/>
          <w:szCs w:val="28"/>
        </w:rPr>
        <w:t>алломорфизм</w:t>
      </w:r>
      <w:proofErr w:type="spellEnd"/>
      <w:r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686D34" w:rsidRPr="0073262E">
        <w:rPr>
          <w:rFonts w:ascii="Times New Roman" w:hAnsi="Times New Roman" w:cs="Times New Roman"/>
          <w:sz w:val="28"/>
          <w:szCs w:val="28"/>
        </w:rPr>
        <w:t>(типологическое различие)</w:t>
      </w:r>
      <w:r w:rsidRPr="0073262E">
        <w:rPr>
          <w:rFonts w:ascii="Times New Roman" w:hAnsi="Times New Roman" w:cs="Times New Roman"/>
          <w:sz w:val="28"/>
          <w:szCs w:val="28"/>
        </w:rPr>
        <w:t xml:space="preserve"> в лингвистике и в широком гуманитарном научном знании.</w:t>
      </w:r>
    </w:p>
    <w:p w14:paraId="564007DD" w14:textId="4825FA76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9</w:t>
      </w:r>
      <w:r w:rsidR="00686D34" w:rsidRPr="0073262E">
        <w:rPr>
          <w:rFonts w:ascii="Times New Roman" w:hAnsi="Times New Roman" w:cs="Times New Roman"/>
          <w:sz w:val="28"/>
          <w:szCs w:val="28"/>
        </w:rPr>
        <w:t>. Методы типологического анализа</w:t>
      </w:r>
      <w:r w:rsidRPr="0073262E">
        <w:rPr>
          <w:rFonts w:ascii="Times New Roman" w:hAnsi="Times New Roman" w:cs="Times New Roman"/>
          <w:sz w:val="28"/>
          <w:szCs w:val="28"/>
        </w:rPr>
        <w:t>: результаты самостоятельного исследования.</w:t>
      </w:r>
    </w:p>
    <w:p w14:paraId="717A8585" w14:textId="011A79F7" w:rsidR="00686D34" w:rsidRPr="0073262E" w:rsidRDefault="002164AA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10</w:t>
      </w:r>
      <w:r w:rsidR="00686D34" w:rsidRPr="0073262E">
        <w:rPr>
          <w:rFonts w:ascii="Times New Roman" w:hAnsi="Times New Roman" w:cs="Times New Roman"/>
          <w:sz w:val="28"/>
          <w:szCs w:val="28"/>
        </w:rPr>
        <w:t>. Генеалогическая классификация языков</w:t>
      </w:r>
      <w:r w:rsidRPr="0073262E">
        <w:rPr>
          <w:rFonts w:ascii="Times New Roman" w:hAnsi="Times New Roman" w:cs="Times New Roman"/>
          <w:sz w:val="28"/>
          <w:szCs w:val="28"/>
        </w:rPr>
        <w:t xml:space="preserve">: история </w:t>
      </w:r>
      <w:r w:rsidRPr="0073262E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73262E">
        <w:rPr>
          <w:rFonts w:ascii="Times New Roman" w:hAnsi="Times New Roman" w:cs="Times New Roman"/>
          <w:sz w:val="28"/>
          <w:szCs w:val="28"/>
        </w:rPr>
        <w:t>. современность.</w:t>
      </w:r>
    </w:p>
    <w:p w14:paraId="0461302A" w14:textId="24FA5215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1</w:t>
      </w:r>
      <w:r w:rsidRPr="0073262E">
        <w:rPr>
          <w:rFonts w:ascii="Times New Roman" w:hAnsi="Times New Roman" w:cs="Times New Roman"/>
          <w:sz w:val="28"/>
          <w:szCs w:val="28"/>
        </w:rPr>
        <w:t>. Типологическая классификация языков</w:t>
      </w:r>
      <w:r w:rsidR="002164AA" w:rsidRPr="0073262E">
        <w:rPr>
          <w:rFonts w:ascii="Times New Roman" w:hAnsi="Times New Roman" w:cs="Times New Roman"/>
          <w:sz w:val="28"/>
          <w:szCs w:val="28"/>
        </w:rPr>
        <w:t>: из истории изучения.</w:t>
      </w:r>
    </w:p>
    <w:p w14:paraId="1F815DA7" w14:textId="31F5A8A5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2</w:t>
      </w:r>
      <w:r w:rsidRPr="0073262E">
        <w:rPr>
          <w:rFonts w:ascii="Times New Roman" w:hAnsi="Times New Roman" w:cs="Times New Roman"/>
          <w:sz w:val="28"/>
          <w:szCs w:val="28"/>
        </w:rPr>
        <w:t>. Современные направления в типологии</w:t>
      </w:r>
      <w:r w:rsidR="002164AA" w:rsidRPr="0073262E">
        <w:rPr>
          <w:rFonts w:ascii="Times New Roman" w:hAnsi="Times New Roman" w:cs="Times New Roman"/>
          <w:sz w:val="28"/>
          <w:szCs w:val="28"/>
        </w:rPr>
        <w:t xml:space="preserve"> (обзор не менее 3-х источников).</w:t>
      </w:r>
    </w:p>
    <w:p w14:paraId="40F29175" w14:textId="0B58B99A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3</w:t>
      </w:r>
      <w:r w:rsidRPr="0073262E">
        <w:rPr>
          <w:rFonts w:ascii="Times New Roman" w:hAnsi="Times New Roman" w:cs="Times New Roman"/>
          <w:sz w:val="28"/>
          <w:szCs w:val="28"/>
        </w:rPr>
        <w:t>. Типологическая характеристика глагольных категорий</w:t>
      </w:r>
      <w:r w:rsidR="002164AA" w:rsidRPr="0073262E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34C2FB6A" w14:textId="725C3871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4</w:t>
      </w:r>
      <w:r w:rsidRPr="0073262E">
        <w:rPr>
          <w:rFonts w:ascii="Times New Roman" w:hAnsi="Times New Roman" w:cs="Times New Roman"/>
          <w:sz w:val="28"/>
          <w:szCs w:val="28"/>
        </w:rPr>
        <w:t>. Типологическая характеристика имени существительного</w:t>
      </w:r>
      <w:r w:rsidR="002164AA" w:rsidRPr="0073262E">
        <w:rPr>
          <w:rFonts w:ascii="Times New Roman" w:hAnsi="Times New Roman" w:cs="Times New Roman"/>
          <w:sz w:val="28"/>
          <w:szCs w:val="28"/>
        </w:rPr>
        <w:t xml:space="preserve"> (на материале сравнения двух языков).</w:t>
      </w:r>
    </w:p>
    <w:p w14:paraId="3733D70B" w14:textId="69B9CB7B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5</w:t>
      </w:r>
      <w:r w:rsidRPr="0073262E">
        <w:rPr>
          <w:rFonts w:ascii="Times New Roman" w:hAnsi="Times New Roman" w:cs="Times New Roman"/>
          <w:sz w:val="28"/>
          <w:szCs w:val="28"/>
        </w:rPr>
        <w:t>. Типологическая характеристика имени прилагательного</w:t>
      </w:r>
      <w:r w:rsidR="002164AA" w:rsidRPr="0073262E">
        <w:rPr>
          <w:rFonts w:ascii="Times New Roman" w:hAnsi="Times New Roman" w:cs="Times New Roman"/>
          <w:sz w:val="28"/>
          <w:szCs w:val="28"/>
        </w:rPr>
        <w:t xml:space="preserve"> (на материале сравнения двух языков).</w:t>
      </w:r>
    </w:p>
    <w:p w14:paraId="5ACD8A0D" w14:textId="7B4F1693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6</w:t>
      </w:r>
      <w:r w:rsidRPr="0073262E">
        <w:rPr>
          <w:rFonts w:ascii="Times New Roman" w:hAnsi="Times New Roman" w:cs="Times New Roman"/>
          <w:sz w:val="28"/>
          <w:szCs w:val="28"/>
        </w:rPr>
        <w:t>. Типологическая характеристика номинативных средств</w:t>
      </w:r>
      <w:r w:rsidR="002164AA" w:rsidRPr="0073262E">
        <w:rPr>
          <w:rFonts w:ascii="Times New Roman" w:hAnsi="Times New Roman" w:cs="Times New Roman"/>
          <w:sz w:val="28"/>
          <w:szCs w:val="28"/>
        </w:rPr>
        <w:t>: сравнительно-сопоставительное исследование.</w:t>
      </w:r>
    </w:p>
    <w:p w14:paraId="1A35F263" w14:textId="5011A1F0" w:rsidR="00686D34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7</w:t>
      </w:r>
      <w:r w:rsidRPr="0073262E">
        <w:rPr>
          <w:rFonts w:ascii="Times New Roman" w:hAnsi="Times New Roman" w:cs="Times New Roman"/>
          <w:sz w:val="28"/>
          <w:szCs w:val="28"/>
        </w:rPr>
        <w:t>. Типологическая характеристика синтаксиса</w:t>
      </w:r>
      <w:r w:rsidR="002164AA" w:rsidRPr="0073262E">
        <w:rPr>
          <w:rFonts w:ascii="Times New Roman" w:hAnsi="Times New Roman" w:cs="Times New Roman"/>
          <w:sz w:val="28"/>
          <w:szCs w:val="28"/>
        </w:rPr>
        <w:t xml:space="preserve"> (на материале изучаемого языка).</w:t>
      </w:r>
    </w:p>
    <w:p w14:paraId="254185E7" w14:textId="7D1B88B3" w:rsidR="002F7E67" w:rsidRPr="0073262E" w:rsidRDefault="00686D3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</w:t>
      </w:r>
      <w:r w:rsidR="002164AA" w:rsidRPr="0073262E">
        <w:rPr>
          <w:rFonts w:ascii="Times New Roman" w:hAnsi="Times New Roman" w:cs="Times New Roman"/>
          <w:sz w:val="28"/>
          <w:szCs w:val="28"/>
        </w:rPr>
        <w:t>8</w:t>
      </w:r>
      <w:r w:rsidRPr="0073262E">
        <w:rPr>
          <w:rFonts w:ascii="Times New Roman" w:hAnsi="Times New Roman" w:cs="Times New Roman"/>
          <w:sz w:val="28"/>
          <w:szCs w:val="28"/>
        </w:rPr>
        <w:t>. Частные семантические типологии. Термины родства</w:t>
      </w:r>
      <w:r w:rsidR="00190F4C" w:rsidRPr="0073262E">
        <w:rPr>
          <w:rFonts w:ascii="Times New Roman" w:hAnsi="Times New Roman" w:cs="Times New Roman"/>
          <w:sz w:val="28"/>
          <w:szCs w:val="28"/>
        </w:rPr>
        <w:t xml:space="preserve"> (анализ не менее двух языков)</w:t>
      </w:r>
      <w:r w:rsidRPr="0073262E">
        <w:rPr>
          <w:rFonts w:ascii="Times New Roman" w:hAnsi="Times New Roman" w:cs="Times New Roman"/>
          <w:sz w:val="28"/>
          <w:szCs w:val="28"/>
        </w:rPr>
        <w:t>. Гипотеза Сепира- Уорфа.</w:t>
      </w:r>
      <w:r w:rsidR="00967E2A" w:rsidRPr="0073262E">
        <w:rPr>
          <w:rFonts w:ascii="Times New Roman" w:hAnsi="Times New Roman" w:cs="Times New Roman"/>
          <w:sz w:val="28"/>
          <w:szCs w:val="28"/>
        </w:rPr>
        <w:t xml:space="preserve"> Список Мориса </w:t>
      </w:r>
      <w:proofErr w:type="spellStart"/>
      <w:r w:rsidR="00967E2A" w:rsidRPr="0073262E">
        <w:rPr>
          <w:rFonts w:ascii="Times New Roman" w:hAnsi="Times New Roman" w:cs="Times New Roman"/>
          <w:sz w:val="28"/>
          <w:szCs w:val="28"/>
        </w:rPr>
        <w:t>Сводеша</w:t>
      </w:r>
      <w:proofErr w:type="spellEnd"/>
      <w:r w:rsidR="00967E2A" w:rsidRPr="0073262E">
        <w:rPr>
          <w:rFonts w:ascii="Times New Roman" w:hAnsi="Times New Roman" w:cs="Times New Roman"/>
          <w:sz w:val="28"/>
          <w:szCs w:val="28"/>
        </w:rPr>
        <w:t>.</w:t>
      </w:r>
    </w:p>
    <w:p w14:paraId="5F1FD1FB" w14:textId="6695F606" w:rsidR="00190F4C" w:rsidRPr="0073262E" w:rsidRDefault="00190F4C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19. </w:t>
      </w:r>
      <w:r w:rsidR="00967E2A" w:rsidRPr="0073262E">
        <w:rPr>
          <w:rFonts w:ascii="Times New Roman" w:hAnsi="Times New Roman" w:cs="Times New Roman"/>
          <w:sz w:val="28"/>
          <w:szCs w:val="28"/>
        </w:rPr>
        <w:t xml:space="preserve">Сравнительное и сопоставительное языкознание </w:t>
      </w:r>
      <w:r w:rsidR="00967E2A" w:rsidRPr="0073262E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967E2A" w:rsidRPr="0073262E">
        <w:rPr>
          <w:rFonts w:ascii="Times New Roman" w:hAnsi="Times New Roman" w:cs="Times New Roman"/>
          <w:sz w:val="28"/>
          <w:szCs w:val="28"/>
        </w:rPr>
        <w:t xml:space="preserve"> века: пути развития.</w:t>
      </w:r>
    </w:p>
    <w:p w14:paraId="66B17664" w14:textId="33E4CD66" w:rsidR="00F42476" w:rsidRPr="00A90C12" w:rsidRDefault="00D13BEE" w:rsidP="00A90C1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20. Сравнительно-сопоставительный анализ отечественных и зарубежных исследований по одной из актуальных проблем языкознания (по выбору студента).</w:t>
      </w:r>
    </w:p>
    <w:p w14:paraId="7AB331CB" w14:textId="14C1B7B6" w:rsidR="00120A96" w:rsidRPr="0073262E" w:rsidRDefault="00120A96" w:rsidP="005568F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>Примерная тематика домашнего творческого задания</w:t>
      </w:r>
    </w:p>
    <w:p w14:paraId="55DB5342" w14:textId="25DE83BD" w:rsidR="007B31C1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Домашнее творческое задание, предлагаемое для выполнения студентам, носит проектный характер и может выполняться как в группе (не более 3-х человек), так и индивидуально.</w:t>
      </w:r>
    </w:p>
    <w:p w14:paraId="1D2AFE5C" w14:textId="79BC3E74" w:rsidR="00EE1877" w:rsidRDefault="007B31C1" w:rsidP="008C530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Основной целью данного вида работы является, с одной стороны, знакомство студентов с классической и новейшей лингвистической литературой (на языке оригинала), а с другой стороны – создание на основе изученного материала соб</w:t>
      </w:r>
      <w:r w:rsidR="008C530F">
        <w:rPr>
          <w:rFonts w:ascii="Times New Roman" w:hAnsi="Times New Roman" w:cs="Times New Roman"/>
          <w:sz w:val="28"/>
          <w:szCs w:val="28"/>
        </w:rPr>
        <w:t>ственного оригинального текста.</w:t>
      </w:r>
    </w:p>
    <w:p w14:paraId="1A0E8EC1" w14:textId="77777777" w:rsidR="00AF5D9E" w:rsidRPr="0073262E" w:rsidRDefault="00AF5D9E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AB9CD6" w14:textId="159B2E8D" w:rsidR="00EE1877" w:rsidRPr="0073262E" w:rsidRDefault="00EE1877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Примерная тематика</w:t>
      </w:r>
      <w:r w:rsidRPr="0073262E">
        <w:rPr>
          <w:rFonts w:ascii="Times New Roman" w:hAnsi="Times New Roman" w:cs="Times New Roman"/>
          <w:sz w:val="28"/>
          <w:szCs w:val="28"/>
        </w:rPr>
        <w:t>:</w:t>
      </w:r>
    </w:p>
    <w:p w14:paraId="634DB22F" w14:textId="794DBAFF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Место сопоставительно</w:t>
      </w:r>
      <w:r w:rsidR="00B73E50" w:rsidRPr="0073262E">
        <w:rPr>
          <w:rFonts w:ascii="Times New Roman" w:hAnsi="Times New Roman"/>
          <w:sz w:val="28"/>
          <w:szCs w:val="28"/>
        </w:rPr>
        <w:t>го</w:t>
      </w:r>
      <w:r w:rsidRPr="0073262E">
        <w:rPr>
          <w:rFonts w:ascii="Times New Roman" w:hAnsi="Times New Roman"/>
          <w:sz w:val="28"/>
          <w:szCs w:val="28"/>
        </w:rPr>
        <w:t xml:space="preserve"> языкознани</w:t>
      </w:r>
      <w:r w:rsidR="00B73E50" w:rsidRPr="0073262E">
        <w:rPr>
          <w:rFonts w:ascii="Times New Roman" w:hAnsi="Times New Roman"/>
          <w:sz w:val="28"/>
          <w:szCs w:val="28"/>
        </w:rPr>
        <w:t>я среди лингвистических дисциплин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5BDDD811" w14:textId="77777777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Основные принципы и направления сопоставительной лингвистики.</w:t>
      </w:r>
    </w:p>
    <w:p w14:paraId="766B2046" w14:textId="7DEC9E79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Методы сопоставительного языкознания</w:t>
      </w:r>
      <w:r w:rsidR="00B73E50" w:rsidRPr="0073262E">
        <w:rPr>
          <w:rFonts w:ascii="Times New Roman" w:hAnsi="Times New Roman"/>
          <w:sz w:val="28"/>
          <w:szCs w:val="28"/>
        </w:rPr>
        <w:t xml:space="preserve"> (методы, приемы и язык выбирает студент)</w:t>
      </w:r>
      <w:r w:rsidRPr="0073262E">
        <w:rPr>
          <w:rFonts w:ascii="Times New Roman" w:hAnsi="Times New Roman"/>
          <w:sz w:val="28"/>
          <w:szCs w:val="28"/>
        </w:rPr>
        <w:t xml:space="preserve">. </w:t>
      </w:r>
    </w:p>
    <w:p w14:paraId="0A11B970" w14:textId="26B4F7E3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Методики сопоставительного (типологического) анализа языков.</w:t>
      </w:r>
      <w:r w:rsidR="00B73E50" w:rsidRPr="0073262E">
        <w:rPr>
          <w:rFonts w:ascii="Times New Roman" w:hAnsi="Times New Roman"/>
          <w:sz w:val="28"/>
          <w:szCs w:val="28"/>
        </w:rPr>
        <w:t xml:space="preserve"> (методики, приемы и язык выбирает студент).</w:t>
      </w:r>
      <w:r w:rsidRPr="0073262E">
        <w:rPr>
          <w:rFonts w:ascii="Times New Roman" w:hAnsi="Times New Roman"/>
          <w:sz w:val="28"/>
          <w:szCs w:val="28"/>
        </w:rPr>
        <w:t xml:space="preserve"> </w:t>
      </w:r>
    </w:p>
    <w:p w14:paraId="18305001" w14:textId="6424A3B2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Уровневая организация языковой системы и </w:t>
      </w:r>
      <w:proofErr w:type="spellStart"/>
      <w:r w:rsidRPr="0073262E">
        <w:rPr>
          <w:rFonts w:ascii="Times New Roman" w:hAnsi="Times New Roman"/>
          <w:sz w:val="28"/>
          <w:szCs w:val="28"/>
        </w:rPr>
        <w:t>поуровневое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сопоставительное исследование языков</w:t>
      </w:r>
      <w:r w:rsidR="00B73E50" w:rsidRPr="0073262E">
        <w:rPr>
          <w:rFonts w:ascii="Times New Roman" w:hAnsi="Times New Roman"/>
          <w:sz w:val="28"/>
          <w:szCs w:val="28"/>
        </w:rPr>
        <w:t xml:space="preserve"> (по выбору студента).</w:t>
      </w:r>
    </w:p>
    <w:p w14:paraId="087BF165" w14:textId="6BA97E92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262E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анализ в сфере фонетики и фонологии</w:t>
      </w:r>
      <w:r w:rsidR="00B73E50" w:rsidRPr="0073262E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053BF334" w14:textId="4A620805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262E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анализ в сфере лексики и фразеологии</w:t>
      </w:r>
      <w:r w:rsidR="00B73E50" w:rsidRPr="0073262E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39AA7E5D" w14:textId="024FE75E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262E">
        <w:rPr>
          <w:rFonts w:ascii="Times New Roman" w:hAnsi="Times New Roman"/>
          <w:sz w:val="28"/>
          <w:szCs w:val="28"/>
        </w:rPr>
        <w:t>Контрастивный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анализ в сфере грамматики: морфология и синтаксис</w:t>
      </w:r>
      <w:r w:rsidR="00B73E50" w:rsidRPr="0073262E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1693150C" w14:textId="0F3AF9D4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Прикладные аспекты использования результатов сопоставительных исследований</w:t>
      </w:r>
      <w:r w:rsidR="00FE59DE" w:rsidRPr="0073262E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7755DF67" w14:textId="1FD92FC4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Новейшие отечественные и зарубежные </w:t>
      </w:r>
      <w:proofErr w:type="spellStart"/>
      <w:r w:rsidRPr="0073262E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исследования</w:t>
      </w:r>
      <w:r w:rsidR="00FE59DE" w:rsidRPr="0073262E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22FC7F1E" w14:textId="528918A6" w:rsidR="00EE1877" w:rsidRPr="0073262E" w:rsidRDefault="00EE1877" w:rsidP="00411491">
      <w:pPr>
        <w:pStyle w:val="ad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262E">
        <w:rPr>
          <w:rFonts w:ascii="Times New Roman" w:hAnsi="Times New Roman"/>
          <w:sz w:val="28"/>
          <w:szCs w:val="28"/>
        </w:rPr>
        <w:t>Контрастивные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исследования языковых картин мира</w:t>
      </w:r>
      <w:r w:rsidR="00FE59DE" w:rsidRPr="0073262E">
        <w:rPr>
          <w:rFonts w:ascii="Times New Roman" w:hAnsi="Times New Roman"/>
          <w:sz w:val="28"/>
          <w:szCs w:val="28"/>
        </w:rPr>
        <w:t xml:space="preserve"> (по выбору студента)</w:t>
      </w:r>
      <w:r w:rsidRPr="0073262E">
        <w:rPr>
          <w:rFonts w:ascii="Times New Roman" w:hAnsi="Times New Roman"/>
          <w:sz w:val="28"/>
          <w:szCs w:val="28"/>
        </w:rPr>
        <w:t>.</w:t>
      </w:r>
    </w:p>
    <w:p w14:paraId="203D8CAA" w14:textId="77777777" w:rsidR="00EE1877" w:rsidRPr="0073262E" w:rsidRDefault="00EE1877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EF61F9" w14:textId="1D3EA8CF" w:rsidR="007B31C1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Результаты проведенной работы</w:t>
      </w:r>
      <w:r w:rsidR="0017545A"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17545A" w:rsidRPr="0073262E">
        <w:rPr>
          <w:rFonts w:ascii="Times New Roman" w:hAnsi="Times New Roman" w:cs="Times New Roman"/>
          <w:sz w:val="28"/>
          <w:szCs w:val="28"/>
        </w:rPr>
        <w:t>могут быть отражены в следующих видах</w:t>
      </w:r>
      <w:r w:rsidRPr="0073262E">
        <w:rPr>
          <w:rFonts w:ascii="Times New Roman" w:hAnsi="Times New Roman" w:cs="Times New Roman"/>
          <w:sz w:val="28"/>
          <w:szCs w:val="28"/>
        </w:rPr>
        <w:t>:</w:t>
      </w:r>
    </w:p>
    <w:p w14:paraId="56A6A75A" w14:textId="5C8ED08C" w:rsidR="0017545A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</w:t>
      </w:r>
      <w:r w:rsidR="0017545A" w:rsidRPr="0073262E">
        <w:rPr>
          <w:rFonts w:ascii="Times New Roman" w:hAnsi="Times New Roman" w:cs="Times New Roman"/>
          <w:sz w:val="28"/>
          <w:szCs w:val="28"/>
        </w:rPr>
        <w:t>письменная работа в виде научного доклада или эссе (требования к структуре и содержанию доклада или эссе см. ниже);</w:t>
      </w:r>
    </w:p>
    <w:p w14:paraId="3D2C0A94" w14:textId="0BB1075F" w:rsidR="007B31C1" w:rsidRPr="0073262E" w:rsidRDefault="0017545A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</w:t>
      </w:r>
      <w:r w:rsidR="007B31C1" w:rsidRPr="0073262E">
        <w:rPr>
          <w:rFonts w:ascii="Times New Roman" w:hAnsi="Times New Roman" w:cs="Times New Roman"/>
          <w:sz w:val="28"/>
          <w:szCs w:val="28"/>
        </w:rPr>
        <w:t>проекты самостоятельно разработанных интернет-ресурсов (сайты, странички сайтов, группы в социальных сетях и др.), посвященных разработке актуальных проблем современного сопоставительного языкознания;</w:t>
      </w:r>
    </w:p>
    <w:p w14:paraId="73A736CE" w14:textId="3C8EE773" w:rsidR="007B31C1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- представление изученных и подготовленных материалов в виде инфографик;</w:t>
      </w:r>
    </w:p>
    <w:p w14:paraId="5151F706" w14:textId="16B9EF0B" w:rsidR="007B31C1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- проекты самостоятельно подготовленных лексикографических источников и оригинальных списков;</w:t>
      </w:r>
    </w:p>
    <w:p w14:paraId="76143203" w14:textId="32039715" w:rsidR="007B31C1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- проект научной статьи, подготовленной по результатам проведенного исследования и планируемой к публикации в научном или научно-популярном журнале;</w:t>
      </w:r>
    </w:p>
    <w:p w14:paraId="4EC7DA64" w14:textId="2E560569" w:rsidR="007B31C1" w:rsidRPr="0073262E" w:rsidRDefault="007B31C1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- создание видеоматериалов (фрагментов лекций, видеосюжетов для размещения на существующих и потенциально создаваемых интернет-ресурсах) и др.</w:t>
      </w:r>
    </w:p>
    <w:p w14:paraId="7937112F" w14:textId="77777777" w:rsidR="007A4BA6" w:rsidRPr="0073262E" w:rsidRDefault="007A4BA6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Тематика домашнего творческого задания </w:t>
      </w:r>
      <w:r w:rsidR="00120A96" w:rsidRPr="0073262E">
        <w:rPr>
          <w:rFonts w:ascii="Times New Roman" w:hAnsi="Times New Roman" w:cs="Times New Roman"/>
          <w:sz w:val="28"/>
          <w:szCs w:val="28"/>
        </w:rPr>
        <w:t>не ограничива</w:t>
      </w:r>
      <w:r w:rsidRPr="0073262E">
        <w:rPr>
          <w:rFonts w:ascii="Times New Roman" w:hAnsi="Times New Roman" w:cs="Times New Roman"/>
          <w:sz w:val="28"/>
          <w:szCs w:val="28"/>
        </w:rPr>
        <w:t>е</w:t>
      </w:r>
      <w:r w:rsidR="00120A96" w:rsidRPr="0073262E">
        <w:rPr>
          <w:rFonts w:ascii="Times New Roman" w:hAnsi="Times New Roman" w:cs="Times New Roman"/>
          <w:sz w:val="28"/>
          <w:szCs w:val="28"/>
        </w:rPr>
        <w:t xml:space="preserve">тся проблематикой какого-либо раздела дисциплины и </w:t>
      </w:r>
      <w:r w:rsidRPr="0073262E">
        <w:rPr>
          <w:rFonts w:ascii="Times New Roman" w:hAnsi="Times New Roman" w:cs="Times New Roman"/>
          <w:sz w:val="28"/>
          <w:szCs w:val="28"/>
        </w:rPr>
        <w:t>может раскрывать любой из разделов дисциплины «Сопоставительное языкознание».</w:t>
      </w:r>
    </w:p>
    <w:p w14:paraId="4A726497" w14:textId="7E0F51AF" w:rsidR="00F84D8A" w:rsidRPr="0073262E" w:rsidRDefault="007A4BA6" w:rsidP="005568F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Выполненные задания </w:t>
      </w:r>
      <w:r w:rsidR="00120A96" w:rsidRPr="0073262E">
        <w:rPr>
          <w:rFonts w:ascii="Times New Roman" w:hAnsi="Times New Roman" w:cs="Times New Roman"/>
          <w:sz w:val="28"/>
          <w:szCs w:val="28"/>
        </w:rPr>
        <w:t>подлежат обязательному рецензированию официально назначенным</w:t>
      </w:r>
      <w:r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="00120A96" w:rsidRPr="0073262E">
        <w:rPr>
          <w:rFonts w:ascii="Times New Roman" w:hAnsi="Times New Roman" w:cs="Times New Roman"/>
          <w:sz w:val="28"/>
          <w:szCs w:val="28"/>
        </w:rPr>
        <w:t>оппонентом</w:t>
      </w:r>
      <w:r w:rsidRPr="0073262E">
        <w:rPr>
          <w:rFonts w:ascii="Times New Roman" w:hAnsi="Times New Roman" w:cs="Times New Roman"/>
          <w:sz w:val="28"/>
          <w:szCs w:val="28"/>
        </w:rPr>
        <w:t>/ оппонентами</w:t>
      </w:r>
      <w:r w:rsidR="00120A96" w:rsidRPr="0073262E">
        <w:rPr>
          <w:rFonts w:ascii="Times New Roman" w:hAnsi="Times New Roman" w:cs="Times New Roman"/>
          <w:sz w:val="28"/>
          <w:szCs w:val="28"/>
        </w:rPr>
        <w:t xml:space="preserve"> (одногруппником</w:t>
      </w:r>
      <w:r w:rsidRPr="0073262E">
        <w:rPr>
          <w:rFonts w:ascii="Times New Roman" w:hAnsi="Times New Roman" w:cs="Times New Roman"/>
          <w:sz w:val="28"/>
          <w:szCs w:val="28"/>
        </w:rPr>
        <w:t xml:space="preserve"> / одногруппниками</w:t>
      </w:r>
      <w:r w:rsidR="00120A96" w:rsidRPr="0073262E">
        <w:rPr>
          <w:rFonts w:ascii="Times New Roman" w:hAnsi="Times New Roman" w:cs="Times New Roman"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>автора / авторов задания</w:t>
      </w:r>
      <w:r w:rsidR="00120A96" w:rsidRPr="0073262E">
        <w:rPr>
          <w:rFonts w:ascii="Times New Roman" w:hAnsi="Times New Roman" w:cs="Times New Roman"/>
          <w:sz w:val="28"/>
          <w:szCs w:val="28"/>
        </w:rPr>
        <w:t>).</w:t>
      </w:r>
    </w:p>
    <w:p w14:paraId="56536592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14:paraId="5584251A" w14:textId="558A84E8" w:rsidR="003A3B36" w:rsidRPr="00A90C12" w:rsidRDefault="003A3B36" w:rsidP="00A90C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структуре и содержанию </w:t>
      </w:r>
      <w:r w:rsidR="00EA5397" w:rsidRPr="0073262E">
        <w:rPr>
          <w:rFonts w:ascii="Times New Roman" w:hAnsi="Times New Roman" w:cs="Times New Roman"/>
          <w:b/>
          <w:bCs/>
          <w:sz w:val="28"/>
          <w:szCs w:val="28"/>
        </w:rPr>
        <w:t>научного доклада (</w:t>
      </w:r>
      <w:r w:rsidRPr="0073262E">
        <w:rPr>
          <w:rFonts w:ascii="Times New Roman" w:hAnsi="Times New Roman" w:cs="Times New Roman"/>
          <w:b/>
          <w:bCs/>
          <w:sz w:val="28"/>
          <w:szCs w:val="28"/>
        </w:rPr>
        <w:t>эссе</w:t>
      </w:r>
      <w:r w:rsidR="00EA5397" w:rsidRPr="0073262E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73262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99049AF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1) титульный лист;</w:t>
      </w:r>
    </w:p>
    <w:p w14:paraId="3F67A65A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2) план работы с указанием страниц каждого пункта; </w:t>
      </w:r>
    </w:p>
    <w:p w14:paraId="06659421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3) введение; </w:t>
      </w:r>
    </w:p>
    <w:p w14:paraId="01F069C5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4) текстовое изложение материала с необходимыми ссылками на источники, использованные автором; </w:t>
      </w:r>
    </w:p>
    <w:p w14:paraId="7F164B62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5) заключение; </w:t>
      </w:r>
    </w:p>
    <w:p w14:paraId="1556DDE0" w14:textId="77777777" w:rsidR="003A3B36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6) список использованной литературы; </w:t>
      </w:r>
    </w:p>
    <w:p w14:paraId="408A9ABD" w14:textId="77777777" w:rsidR="00F3317C" w:rsidRPr="0073262E" w:rsidRDefault="003A3B36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>7) приложения, которые состоят из таблиц, диаграмм, графиков, рисунков, схем (необязательная часть эссе).</w:t>
      </w:r>
    </w:p>
    <w:p w14:paraId="205F1FA0" w14:textId="77777777" w:rsidR="00CE1DA0" w:rsidRPr="0073262E" w:rsidRDefault="00CE1DA0" w:rsidP="005568F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72C5F0A" w14:textId="77777777" w:rsidR="00AB46C4" w:rsidRPr="0073262E" w:rsidRDefault="00AB46C4" w:rsidP="005568F1">
      <w:pPr>
        <w:pStyle w:val="13"/>
        <w:keepNext/>
        <w:keepLines/>
        <w:shd w:val="clear" w:color="auto" w:fill="auto"/>
        <w:tabs>
          <w:tab w:val="left" w:pos="0"/>
        </w:tabs>
        <w:spacing w:line="276" w:lineRule="auto"/>
        <w:ind w:firstLine="709"/>
        <w:jc w:val="both"/>
      </w:pPr>
      <w:bookmarkStart w:id="10" w:name="bookmark41"/>
      <w:r w:rsidRPr="0073262E">
        <w:lastRenderedPageBreak/>
        <w:t xml:space="preserve">7. </w:t>
      </w:r>
      <w:r w:rsidRPr="00E01579">
        <w:t>Фонд оценочных средств для проведения промежуточной аттестации обучающихся по дисциплине</w:t>
      </w:r>
      <w:bookmarkEnd w:id="10"/>
    </w:p>
    <w:p w14:paraId="7F1C9DB2" w14:textId="77777777" w:rsidR="00D46027" w:rsidRPr="00730E6E" w:rsidRDefault="00D46027" w:rsidP="00D46027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30E6E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30E6E">
        <w:rPr>
          <w:rFonts w:ascii="Times New Roman" w:hAnsi="Times New Roman"/>
          <w:b/>
          <w:sz w:val="28"/>
          <w:szCs w:val="28"/>
        </w:rPr>
        <w:t xml:space="preserve"> </w:t>
      </w:r>
      <w:r w:rsidRPr="00730E6E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DAC2FC" w14:textId="77777777" w:rsidR="00D46027" w:rsidRPr="00886389" w:rsidRDefault="00D46027" w:rsidP="00D46027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3"/>
        <w:gridCol w:w="2356"/>
        <w:gridCol w:w="2169"/>
        <w:gridCol w:w="2207"/>
      </w:tblGrid>
      <w:tr w:rsidR="009D3102" w14:paraId="47DEC05A" w14:textId="77777777" w:rsidTr="00F558AC">
        <w:tc>
          <w:tcPr>
            <w:tcW w:w="2972" w:type="dxa"/>
          </w:tcPr>
          <w:p w14:paraId="61E21F63" w14:textId="77777777" w:rsidR="00D46027" w:rsidRPr="00886389" w:rsidRDefault="00D46027" w:rsidP="004A73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6389">
              <w:rPr>
                <w:rFonts w:ascii="Times New Roman" w:hAnsi="Times New Roman"/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2121" w:type="dxa"/>
          </w:tcPr>
          <w:p w14:paraId="3ADB011E" w14:textId="46E0F4D6" w:rsidR="00D46027" w:rsidRPr="00886389" w:rsidRDefault="00D46027" w:rsidP="004A73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6389">
              <w:rPr>
                <w:rFonts w:ascii="Times New Roman" w:hAnsi="Times New Roman"/>
                <w:sz w:val="28"/>
                <w:szCs w:val="28"/>
              </w:rPr>
              <w:t xml:space="preserve">Наименование индикаторов достижения компетенции </w:t>
            </w:r>
          </w:p>
        </w:tc>
        <w:tc>
          <w:tcPr>
            <w:tcW w:w="2700" w:type="dxa"/>
          </w:tcPr>
          <w:p w14:paraId="7EC6A1CE" w14:textId="6D02EE53" w:rsidR="00D46027" w:rsidRPr="00E9096C" w:rsidRDefault="00D46027" w:rsidP="004A7394">
            <w:pPr>
              <w:rPr>
                <w:rFonts w:ascii="Times New Roman" w:hAnsi="Times New Roman"/>
              </w:rPr>
            </w:pPr>
            <w:r w:rsidRPr="00E9096C">
              <w:rPr>
                <w:rFonts w:ascii="Times New Roman" w:hAnsi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1552" w:type="dxa"/>
          </w:tcPr>
          <w:p w14:paraId="253A47BC" w14:textId="77777777" w:rsidR="00D46027" w:rsidRPr="00E9096C" w:rsidRDefault="00D46027" w:rsidP="004A7394">
            <w:pPr>
              <w:jc w:val="both"/>
              <w:rPr>
                <w:rFonts w:ascii="Times New Roman" w:hAnsi="Times New Roman"/>
              </w:rPr>
            </w:pPr>
            <w:r w:rsidRPr="00E9096C">
              <w:rPr>
                <w:rFonts w:ascii="Times New Roman" w:hAnsi="Times New Roman"/>
              </w:rPr>
              <w:t>Типовые контрольные задания</w:t>
            </w:r>
          </w:p>
        </w:tc>
      </w:tr>
      <w:tr w:rsidR="009D3102" w14:paraId="6C45A472" w14:textId="77777777" w:rsidTr="00F558AC">
        <w:tc>
          <w:tcPr>
            <w:tcW w:w="2972" w:type="dxa"/>
          </w:tcPr>
          <w:p w14:paraId="03895A08" w14:textId="77777777" w:rsidR="00F558AC" w:rsidRPr="00025604" w:rsidRDefault="00F558AC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>ПКП-3</w:t>
            </w:r>
          </w:p>
          <w:p w14:paraId="400886EB" w14:textId="474F8C18" w:rsidR="00F558AC" w:rsidRPr="00025604" w:rsidRDefault="00F558AC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 w:cs="Times New Roman"/>
              </w:rPr>
              <w:t>Способен осуществлять лингвистический и лингвострановедческий анализ текстов различных стилей в синхроническом и диахроническом аспектах</w:t>
            </w:r>
          </w:p>
        </w:tc>
        <w:tc>
          <w:tcPr>
            <w:tcW w:w="2121" w:type="dxa"/>
          </w:tcPr>
          <w:p w14:paraId="51BE4E7B" w14:textId="77777777" w:rsidR="00F558AC" w:rsidRPr="00025604" w:rsidRDefault="00F558AC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eastAsia="Times New Roman" w:hAnsi="Times New Roman" w:cs="Times New Roman"/>
              </w:rPr>
              <w:t xml:space="preserve">1. </w:t>
            </w:r>
            <w:r w:rsidRPr="00025604">
              <w:rPr>
                <w:rFonts w:ascii="Times New Roman" w:hAnsi="Times New Roman" w:cs="Times New Roman"/>
              </w:rPr>
              <w:t xml:space="preserve">Выявляет и критически анализирует конкретные проблемы в области лингвистики и межкультурной коммуникации. </w:t>
            </w:r>
          </w:p>
          <w:p w14:paraId="14B8123C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FFBD4E1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373245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0D9B5E7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71A594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B5A70E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6B1BA65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ACAD7E7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3978A1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422DA8" w14:textId="77777777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4D7B93" w14:textId="12A53E0D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84A2A40" w14:textId="43985171" w:rsidR="00265CF4" w:rsidRPr="000256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7943D4" w14:textId="157D6916" w:rsidR="00265CF4" w:rsidRPr="000256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7353003" w14:textId="1EFDB162" w:rsidR="00265CF4" w:rsidRPr="000256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8AB121" w14:textId="15088DD0" w:rsidR="00265CF4" w:rsidRPr="00025604" w:rsidRDefault="00265CF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0D1AFC" w14:textId="77777777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5B5C1" w14:textId="1D156E9C" w:rsidR="00F558AC" w:rsidRP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2. </w:t>
            </w:r>
            <w:r w:rsidRPr="00025604">
              <w:rPr>
                <w:rFonts w:ascii="Times New Roman" w:hAnsi="Times New Roman" w:cs="Times New Roman"/>
              </w:rPr>
              <w:t xml:space="preserve">Оценивает качество исследования в избранной предметной области, соотносит новую информацию с уже имеющейся, </w:t>
            </w:r>
            <w:r w:rsidRPr="00025604">
              <w:rPr>
                <w:rFonts w:ascii="Times New Roman" w:hAnsi="Times New Roman" w:cs="Times New Roman"/>
              </w:rPr>
              <w:lastRenderedPageBreak/>
              <w:t>логично и последовательно представляет результаты собственного исследования.</w:t>
            </w:r>
          </w:p>
          <w:p w14:paraId="520F626F" w14:textId="66D091EA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7ABBF6" w14:textId="3F1D865D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AB86E68" w14:textId="03DA02E2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AD3B51" w14:textId="3FEC8C64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0D2A5BA" w14:textId="5B7D52F0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1E3B70C" w14:textId="321BF510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954059" w14:textId="3A314A99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0079126" w14:textId="7054F886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CF0ED7" w14:textId="216B807F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42D3BEA" w14:textId="279CF5D5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B8FAE51" w14:textId="67A16F66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3B8EEC" w14:textId="59687184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D7A8CD" w14:textId="407130F8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1706B8A" w14:textId="45A8AF64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35D6E2F" w14:textId="1FC539C9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469714" w14:textId="71BF686E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7162F2F" w14:textId="1938B01C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EC8DD11" w14:textId="378473BF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F594A57" w14:textId="559719E3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0C90B5C" w14:textId="018EC78B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89CCAD" w14:textId="3D9EBF5D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E2027AF" w14:textId="3AF30865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95E3EF" w14:textId="77777777" w:rsidR="009D3102" w:rsidRPr="00025604" w:rsidRDefault="009D310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6CD2853" w14:textId="5E2BF46C" w:rsidR="002E0973" w:rsidRPr="00025604" w:rsidRDefault="002E0973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B82DED" w14:textId="79BB0324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>3.</w:t>
            </w:r>
            <w:r w:rsidR="00025604" w:rsidRPr="00025604">
              <w:rPr>
                <w:rFonts w:ascii="Times New Roman" w:eastAsiaTheme="minorEastAsia" w:hAnsi="Times New Roman" w:cs="Times New Roman"/>
                <w:lang w:bidi="ar-SA"/>
              </w:rPr>
              <w:t xml:space="preserve"> </w:t>
            </w:r>
            <w:r w:rsidR="00025604" w:rsidRPr="00025604">
              <w:rPr>
                <w:rFonts w:ascii="Times New Roman" w:hAnsi="Times New Roman" w:cs="Times New Roman"/>
              </w:rPr>
              <w:t xml:space="preserve">Формулирует и последовательно аргументирует гипотезу выпускной квалификационной работы. </w:t>
            </w:r>
          </w:p>
          <w:p w14:paraId="19AA6DE5" w14:textId="1FB283D7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7895FD" w14:textId="14791058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374C43C" w14:textId="46019D02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6F13795" w14:textId="14DA7740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C1D7CD0" w14:textId="55BC5F12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9807F6" w14:textId="72A0F50A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E58329" w14:textId="32C82031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87D10A" w14:textId="2A345FA8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467484" w14:textId="0136D262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31994C" w14:textId="6D433A51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7211C74" w14:textId="476B3AC4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7BA4F3C" w14:textId="35C3F25D" w:rsidR="00081A96" w:rsidRPr="000256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935B2CD" w14:textId="0A93E90D" w:rsidR="00081A96" w:rsidRPr="000256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60450D" w14:textId="41BE0FC6" w:rsidR="00081A96" w:rsidRPr="000256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37006EE" w14:textId="23110F89" w:rsidR="00081A96" w:rsidRPr="00025604" w:rsidRDefault="00081A96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8DB43D" w14:textId="21D0926E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98E383D" w14:textId="058473F8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561AB76" w14:textId="03F5B711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47CC73E" w14:textId="590BB2CF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0D79793" w14:textId="7762268C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B6DB1C3" w14:textId="342FCFFF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94B38D6" w14:textId="68CFF487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E4BFEE" w14:textId="568FD522" w:rsidR="0003263D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6F0664C" w14:textId="41393F59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C4014E5" w14:textId="3AC9DC64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18AF95" w14:textId="767413F5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E2EA5D9" w14:textId="77777777" w:rsidR="00025604" w:rsidRP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105C8" w14:textId="53667FB5" w:rsidR="0003263D" w:rsidRPr="00025604" w:rsidRDefault="0003263D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D52C32" w14:textId="72095C12" w:rsidR="00F558AC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>4.</w:t>
            </w:r>
            <w:r w:rsidR="00F558AC" w:rsidRPr="00025604">
              <w:rPr>
                <w:rFonts w:ascii="Times New Roman" w:hAnsi="Times New Roman" w:cs="Times New Roman"/>
              </w:rPr>
              <w:t xml:space="preserve">Адекватно применяет общие методы лингвистического анализа, используемые в изучаемых частных лингвистических дисциплинах. </w:t>
            </w:r>
          </w:p>
          <w:p w14:paraId="394F21EB" w14:textId="2A4AA50E" w:rsidR="00DF08C0" w:rsidRPr="00025604" w:rsidRDefault="00DF08C0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AAD2B2" w14:textId="6AE81ECC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5F2673A" w14:textId="06A4FE78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2C2F599" w14:textId="1A20B2F4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37E04BE" w14:textId="223CA11E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AFDD391" w14:textId="00D4033A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08C6C2F" w14:textId="432BBB22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FB6D5A6" w14:textId="58CCC943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51F578" w14:textId="50AD8F8A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D6878F3" w14:textId="093EDED1" w:rsidR="00963F62" w:rsidRPr="00025604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B14D87" w14:textId="61F584F3" w:rsidR="00963F62" w:rsidRDefault="00963F62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FA4468" w14:textId="118FC202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3128D62" w14:textId="4A0BD2A1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29C5470" w14:textId="3FBF1D9E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E013C3" w14:textId="22F333A6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113E4B" w14:textId="7F2AFB90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F01B3DB" w14:textId="30B8ABF7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7A9F215" w14:textId="275AC155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FB79479" w14:textId="77777777" w:rsidR="00025604" w:rsidRP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66D02C" w14:textId="77777777" w:rsidR="000031BE" w:rsidRPr="00025604" w:rsidRDefault="000031BE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2CC9DA" w14:textId="2995C935" w:rsidR="00F558AC" w:rsidRPr="00025604" w:rsidRDefault="00DF08C0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 w:cs="Times New Roman"/>
              </w:rPr>
              <w:t>5.</w:t>
            </w:r>
            <w:r w:rsidR="00F558AC" w:rsidRPr="00025604">
              <w:rPr>
                <w:rFonts w:ascii="Times New Roman" w:hAnsi="Times New Roman" w:cs="Times New Roman"/>
              </w:rPr>
              <w:t>Эффективно использует стандартные методики поиска, анализа и обработки материала исследования.</w:t>
            </w:r>
          </w:p>
        </w:tc>
        <w:tc>
          <w:tcPr>
            <w:tcW w:w="2700" w:type="dxa"/>
          </w:tcPr>
          <w:p w14:paraId="2687A341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lastRenderedPageBreak/>
              <w:t>Знать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3C8EBE45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основные факты проявления взаимосвязи языковых уровней разных языков, а также системы двух (и более) языков в целом и их отдельные микросистемы;</w:t>
            </w:r>
          </w:p>
          <w:p w14:paraId="4B2625BF" w14:textId="7936D426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1182F192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Уметь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677A3811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интерпретировать основные проявления взаимосвязи языковых уровней и взаимоотношения подсистем языка.</w:t>
            </w:r>
          </w:p>
          <w:p w14:paraId="53F4DC5E" w14:textId="5F525084" w:rsidR="00265CF4" w:rsidRPr="00025604" w:rsidRDefault="00265CF4" w:rsidP="00EF55AE">
            <w:pPr>
              <w:jc w:val="both"/>
              <w:rPr>
                <w:rFonts w:ascii="Times New Roman" w:hAnsi="Times New Roman"/>
              </w:rPr>
            </w:pPr>
          </w:p>
          <w:p w14:paraId="1600BEC7" w14:textId="77777777" w:rsidR="002E0973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76455035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Знать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5C23019B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- различные точки зрения на спорные вопросы общей типологии и сравнительной типологии различных языков </w:t>
            </w:r>
            <w:r w:rsidRPr="00025604">
              <w:rPr>
                <w:rFonts w:ascii="Times New Roman" w:hAnsi="Times New Roman"/>
              </w:rPr>
              <w:lastRenderedPageBreak/>
              <w:t>в изложении разных языковедов;</w:t>
            </w:r>
          </w:p>
          <w:p w14:paraId="460176FE" w14:textId="3B4A00B0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21093223" w14:textId="364BDEED" w:rsidR="002E0973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17B3F0E8" w14:textId="52A36C51" w:rsidR="002E0973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627F4ACC" w14:textId="533D13F0" w:rsidR="002E0973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6932BC38" w14:textId="11CC4F06" w:rsidR="002E0973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5137144F" w14:textId="4E52A610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489FDB1" w14:textId="77777777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1068E3F0" w14:textId="77777777" w:rsidR="002E0973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</w:p>
          <w:p w14:paraId="413EC664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Уметь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204DB52F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использовать сравнительно-сопоставительные методы и понятийный аппарат для решения профессиональных задач.</w:t>
            </w:r>
          </w:p>
          <w:p w14:paraId="602C9128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28C99781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8C5FFE3" w14:textId="45E9F94B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3C0D887D" w14:textId="4A86BC1D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2DEB7349" w14:textId="29AADDF4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1B11A446" w14:textId="06D8455A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31E94B70" w14:textId="21EE1ABD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6848D4C" w14:textId="741C4621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7BBB4C55" w14:textId="082B1ADF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78B29415" w14:textId="0CE3B0E1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3EF68101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Знать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11BFDF87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08EF018F" w14:textId="7BB3FC49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42E287E3" w14:textId="4016AC2F" w:rsidR="001D1610" w:rsidRPr="00025604" w:rsidRDefault="001D1610" w:rsidP="00EF55AE">
            <w:pPr>
              <w:jc w:val="both"/>
              <w:rPr>
                <w:rFonts w:ascii="Times New Roman" w:hAnsi="Times New Roman"/>
              </w:rPr>
            </w:pPr>
          </w:p>
          <w:p w14:paraId="40D864E2" w14:textId="53AA4B42" w:rsidR="001D1610" w:rsidRPr="00025604" w:rsidRDefault="001D1610" w:rsidP="00EF55AE">
            <w:pPr>
              <w:jc w:val="both"/>
              <w:rPr>
                <w:rFonts w:ascii="Times New Roman" w:hAnsi="Times New Roman"/>
              </w:rPr>
            </w:pPr>
          </w:p>
          <w:p w14:paraId="6159678B" w14:textId="6A4732DE" w:rsidR="001D1610" w:rsidRPr="00025604" w:rsidRDefault="001D1610" w:rsidP="00EF55AE">
            <w:pPr>
              <w:jc w:val="both"/>
              <w:rPr>
                <w:rFonts w:ascii="Times New Roman" w:hAnsi="Times New Roman"/>
              </w:rPr>
            </w:pPr>
          </w:p>
          <w:p w14:paraId="541B7150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Уметь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3BD6E3E7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- сформулировать и последовательно аргументировать гипотезу выпускной </w:t>
            </w:r>
            <w:r w:rsidRPr="00025604">
              <w:rPr>
                <w:rFonts w:ascii="Times New Roman" w:hAnsi="Times New Roman"/>
              </w:rPr>
              <w:lastRenderedPageBreak/>
              <w:t>квалификационной работы.</w:t>
            </w:r>
          </w:p>
          <w:p w14:paraId="3DF1E697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04280840" w14:textId="08FA0AEB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7B818A98" w14:textId="445E6CDD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75832D3A" w14:textId="2813FD47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21E84AE9" w14:textId="0FF79512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281E9D32" w14:textId="1D703474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7498FF9C" w14:textId="6F40327E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0CDDF9D9" w14:textId="33629DDA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694E79F4" w14:textId="2CA12B32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3E02ED30" w14:textId="5E307697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0ED1271D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Знать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08D64F4B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понятийный аппарат современного языкознания и использовать сравнительно-сопоставительные методы в собственных исследованиях;</w:t>
            </w:r>
          </w:p>
          <w:p w14:paraId="20AC95DD" w14:textId="23DC33DF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1BEB8E5" w14:textId="77777777" w:rsidR="0003263D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</w:p>
          <w:p w14:paraId="17FDF9CF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Уметь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0565285C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анализировать языковую картину мира с учетом различных отношений (синтагматические, парадигматические и иерархические), возникающих между единицами языка.</w:t>
            </w:r>
          </w:p>
          <w:p w14:paraId="14CA00B4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2489C479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4430995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Знать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2AD378BD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основные методики поиска, анализа и обработки материала исследования;</w:t>
            </w:r>
          </w:p>
          <w:p w14:paraId="0DCBBBD0" w14:textId="77777777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5BF0C32C" w14:textId="7C13698A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</w:p>
          <w:p w14:paraId="0FC4DD27" w14:textId="1A1C8D8E" w:rsidR="00214BE3" w:rsidRPr="00025604" w:rsidRDefault="00214BE3" w:rsidP="00EF55AE">
            <w:pPr>
              <w:jc w:val="both"/>
              <w:rPr>
                <w:rFonts w:ascii="Times New Roman" w:hAnsi="Times New Roman"/>
              </w:rPr>
            </w:pPr>
          </w:p>
          <w:p w14:paraId="546F46F1" w14:textId="50EFB315" w:rsidR="00214BE3" w:rsidRPr="00025604" w:rsidRDefault="00214BE3" w:rsidP="00EF55AE">
            <w:pPr>
              <w:jc w:val="both"/>
              <w:rPr>
                <w:rFonts w:ascii="Times New Roman" w:hAnsi="Times New Roman"/>
              </w:rPr>
            </w:pPr>
          </w:p>
          <w:p w14:paraId="16B5FE74" w14:textId="77777777" w:rsidR="00214BE3" w:rsidRPr="00025604" w:rsidRDefault="00214BE3" w:rsidP="00EF55AE">
            <w:pPr>
              <w:jc w:val="both"/>
              <w:rPr>
                <w:rFonts w:ascii="Times New Roman" w:hAnsi="Times New Roman"/>
              </w:rPr>
            </w:pPr>
          </w:p>
          <w:p w14:paraId="15A05C1B" w14:textId="77777777" w:rsidR="00214BE3" w:rsidRPr="00025604" w:rsidRDefault="00214BE3" w:rsidP="00EF55AE">
            <w:pPr>
              <w:jc w:val="both"/>
              <w:rPr>
                <w:rFonts w:ascii="Times New Roman" w:hAnsi="Times New Roman"/>
                <w:b/>
              </w:rPr>
            </w:pPr>
          </w:p>
          <w:p w14:paraId="2E00D90D" w14:textId="77777777" w:rsidR="00214BE3" w:rsidRPr="00025604" w:rsidRDefault="00214BE3" w:rsidP="00EF55AE">
            <w:pPr>
              <w:jc w:val="both"/>
              <w:rPr>
                <w:rFonts w:ascii="Times New Roman" w:hAnsi="Times New Roman"/>
                <w:b/>
              </w:rPr>
            </w:pPr>
          </w:p>
          <w:p w14:paraId="7BE9B53B" w14:textId="5146B196" w:rsidR="00214BE3" w:rsidRPr="00025604" w:rsidRDefault="00214BE3" w:rsidP="00EF55AE">
            <w:pPr>
              <w:jc w:val="both"/>
              <w:rPr>
                <w:rFonts w:ascii="Times New Roman" w:hAnsi="Times New Roman"/>
                <w:b/>
              </w:rPr>
            </w:pPr>
          </w:p>
          <w:p w14:paraId="3E7C5A0F" w14:textId="2AA7A174" w:rsidR="00963F62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Уметь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5B7A0745" w14:textId="632944B8" w:rsidR="00DF08C0" w:rsidRPr="00025604" w:rsidRDefault="00963F6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- работать с научной литературой, ориентироваться в выборе языкового материала, необходимого для проведения</w:t>
            </w:r>
            <w:r w:rsidR="00025604">
              <w:rPr>
                <w:rFonts w:ascii="Times New Roman" w:hAnsi="Times New Roman"/>
              </w:rPr>
              <w:t xml:space="preserve"> лингвистического исследования.</w:t>
            </w:r>
          </w:p>
        </w:tc>
        <w:tc>
          <w:tcPr>
            <w:tcW w:w="1552" w:type="dxa"/>
          </w:tcPr>
          <w:p w14:paraId="786BB2B8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lastRenderedPageBreak/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2F53A588" w14:textId="77777777" w:rsidR="00265CF4" w:rsidRPr="00025604" w:rsidRDefault="00265CF4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провести лингвистическое исследование языковых уровней двух изучаемых языков (по выбору студента).</w:t>
            </w:r>
          </w:p>
          <w:p w14:paraId="05478753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147F68F" w14:textId="1C7356A6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FCFE796" w14:textId="77777777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09CA0BB" w14:textId="48A92BBF" w:rsidR="008E4B68" w:rsidRPr="00025604" w:rsidRDefault="00265CF4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>: по результатам проведенного лингвистического исследования языковых уровней двух изучаемых языков подготовить научное эссе и электронную презентацию.</w:t>
            </w:r>
          </w:p>
          <w:p w14:paraId="05962950" w14:textId="507B4B88" w:rsidR="009D3102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</w:p>
          <w:p w14:paraId="4B98C7B7" w14:textId="3A478F03" w:rsidR="008E4B68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32210DF3" w14:textId="530DD928" w:rsidR="008E4B68" w:rsidRPr="00025604" w:rsidRDefault="002E0973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проанализировать материалы публикаций журнала «Вопросы языкознания» за период 2010-2021 гг. и на основе </w:t>
            </w:r>
            <w:r w:rsidRPr="00025604">
              <w:rPr>
                <w:rFonts w:ascii="Times New Roman" w:hAnsi="Times New Roman"/>
              </w:rPr>
              <w:lastRenderedPageBreak/>
              <w:t>проведенного анализа представить пять спорных вопросов общей типологии и сравнительной типологии на материале трех языков (по выбору студента)</w:t>
            </w:r>
            <w:r w:rsidR="009D3102" w:rsidRPr="00025604">
              <w:rPr>
                <w:rFonts w:ascii="Times New Roman" w:hAnsi="Times New Roman"/>
              </w:rPr>
              <w:t>.</w:t>
            </w:r>
          </w:p>
          <w:p w14:paraId="164E7251" w14:textId="77777777" w:rsidR="00EF55AE" w:rsidRPr="00025604" w:rsidRDefault="00EF55AE" w:rsidP="00EF55AE">
            <w:pPr>
              <w:jc w:val="both"/>
              <w:rPr>
                <w:rFonts w:ascii="Times New Roman" w:hAnsi="Times New Roman"/>
              </w:rPr>
            </w:pPr>
          </w:p>
          <w:p w14:paraId="7FB807B6" w14:textId="126B6F59" w:rsidR="008E4B68" w:rsidRPr="00025604" w:rsidRDefault="00BE7A2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 xml:space="preserve">: </w:t>
            </w:r>
          </w:p>
          <w:p w14:paraId="0408A411" w14:textId="69BC479A" w:rsidR="008E4B68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подготовить анализ выбранной научной и/или научно-популярной статьи современного отечественного или зарубежного лингвиста на предмет использования сравнительно-сопоставительных методов и современного понятийного аппарата.</w:t>
            </w:r>
          </w:p>
          <w:p w14:paraId="116901B1" w14:textId="063B514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CA9CAF0" w14:textId="561C4BB8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691A2B2" w14:textId="7CFA5297" w:rsidR="008E4B68" w:rsidRPr="00025604" w:rsidRDefault="009D310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 xml:space="preserve">: из 5 лингвистических энциклопедических словарей выписать не менее 5 лингвистических терминов, не имеющих однозначных дефиниций; представить собранный материал в виде </w:t>
            </w:r>
            <w:r w:rsidR="001D1610" w:rsidRPr="00025604">
              <w:rPr>
                <w:rFonts w:ascii="Times New Roman" w:hAnsi="Times New Roman"/>
              </w:rPr>
              <w:t>таблицы.</w:t>
            </w:r>
          </w:p>
          <w:p w14:paraId="7CC69736" w14:textId="623AE25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76F4A0E" w14:textId="083B711D" w:rsidR="008E4B68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 xml:space="preserve">: проанализировать не менее 5 авторефератов диссертаций на соискание ученой </w:t>
            </w:r>
            <w:r w:rsidRPr="00025604">
              <w:rPr>
                <w:rFonts w:ascii="Times New Roman" w:hAnsi="Times New Roman"/>
              </w:rPr>
              <w:lastRenderedPageBreak/>
              <w:t>степени кандидата филологических наук; на основе проведенного анализа сформулировать гипотезу собственной выпускной квалификационной работы.</w:t>
            </w:r>
          </w:p>
          <w:p w14:paraId="366794FD" w14:textId="1BF07CF0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73F5C259" w14:textId="60485A10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7BB3EFB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1C3F2D78" w14:textId="02F0C6AC" w:rsidR="008E4B68" w:rsidRPr="00025604" w:rsidRDefault="0003263D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сформулировать проект пункта «Методы исследования» для собственной выпускной квалификационной работы.</w:t>
            </w:r>
          </w:p>
          <w:p w14:paraId="24545D3F" w14:textId="4925AFAB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45D1076A" w14:textId="69BF8D0B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B9F3D15" w14:textId="77777777" w:rsidR="0003263D" w:rsidRPr="00025604" w:rsidRDefault="0003263D" w:rsidP="00EF55A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2682E9F8" w14:textId="05F38E1A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497CA83B" w14:textId="40FD9F67" w:rsidR="008E4B68" w:rsidRPr="00025604" w:rsidRDefault="000031BE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подготовить научный доклад на тему «Языковая картина мира» (страну и язык выбирает студент)</w:t>
            </w:r>
          </w:p>
          <w:p w14:paraId="3F0F29ED" w14:textId="18ADAF36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5A2758EC" w14:textId="7FF550D1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12A547F" w14:textId="04164AA3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639F80C" w14:textId="155220A3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ABAC9D6" w14:textId="4B30EC60" w:rsidR="008E4B68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EE90B26" w14:textId="48217078" w:rsid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45E4904C" w14:textId="5D73FCF8" w:rsid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45BC8CA3" w14:textId="77777777" w:rsidR="00025604" w:rsidRP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002749CB" w14:textId="611D42F8" w:rsidR="00305E05" w:rsidRPr="00025604" w:rsidRDefault="00305E05" w:rsidP="00EF55AE">
            <w:pPr>
              <w:jc w:val="both"/>
              <w:rPr>
                <w:rFonts w:ascii="Times New Roman" w:hAnsi="Times New Roman"/>
              </w:rPr>
            </w:pPr>
          </w:p>
          <w:p w14:paraId="03DB3673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7EC5C8AE" w14:textId="46EE1891" w:rsidR="008E4B68" w:rsidRPr="00025604" w:rsidRDefault="00214BE3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подготовить слайдовую презентацию на тему «Академический и научный текст: методики поиска, анализа и обработки материала </w:t>
            </w:r>
            <w:r w:rsidRPr="00025604">
              <w:rPr>
                <w:rFonts w:ascii="Times New Roman" w:hAnsi="Times New Roman"/>
              </w:rPr>
              <w:lastRenderedPageBreak/>
              <w:t>научного исследования».</w:t>
            </w:r>
          </w:p>
          <w:p w14:paraId="43CD0DA0" w14:textId="662F8986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332E1E27" w14:textId="77777777" w:rsidR="00214BE3" w:rsidRPr="00025604" w:rsidRDefault="00214BE3" w:rsidP="00EF55A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5661ECA7" w14:textId="6921079E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4B7E8AD9" w14:textId="772B4EFD" w:rsidR="008E4B68" w:rsidRPr="00025604" w:rsidRDefault="006B3322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подготовить </w:t>
            </w:r>
            <w:r w:rsidR="00F57011" w:rsidRPr="00025604">
              <w:rPr>
                <w:rFonts w:ascii="Times New Roman" w:hAnsi="Times New Roman"/>
              </w:rPr>
              <w:t>реферативный обзор новейших отечественных публикаций по проблематике собственного научного исследования.</w:t>
            </w:r>
          </w:p>
          <w:p w14:paraId="167A48C0" w14:textId="4F4477DD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</w:tc>
      </w:tr>
      <w:tr w:rsidR="009D3102" w14:paraId="040FC22D" w14:textId="77777777" w:rsidTr="00F558AC">
        <w:tc>
          <w:tcPr>
            <w:tcW w:w="2972" w:type="dxa"/>
          </w:tcPr>
          <w:p w14:paraId="391DC8F5" w14:textId="77777777" w:rsidR="00F558AC" w:rsidRPr="00025604" w:rsidRDefault="00F558AC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lastRenderedPageBreak/>
              <w:t>ПКП-4</w:t>
            </w:r>
          </w:p>
          <w:p w14:paraId="2F5401CE" w14:textId="39246123" w:rsidR="002B1DC8" w:rsidRPr="00025604" w:rsidRDefault="002B1DC8" w:rsidP="00EF55AE">
            <w:pPr>
              <w:ind w:right="-35"/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>Способен самостоятельно определять исследовательские задачи, нацеленные на решение фундаментальных проблем в области лингвистики</w:t>
            </w:r>
          </w:p>
        </w:tc>
        <w:tc>
          <w:tcPr>
            <w:tcW w:w="2121" w:type="dxa"/>
          </w:tcPr>
          <w:p w14:paraId="36963A95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  <w:p w14:paraId="728FDEE6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3CAFFDE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C12027C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447146B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7FAC9B0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C8464E6" w14:textId="77777777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C8A650F" w14:textId="0485FF04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394E032" w14:textId="65A22B2B" w:rsidR="00411627" w:rsidRPr="00025604" w:rsidRDefault="00411627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195F0596" w14:textId="7E87944C" w:rsidR="00411627" w:rsidRPr="00025604" w:rsidRDefault="00411627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32511FA5" w14:textId="0DA5F29D" w:rsidR="00B44532" w:rsidRDefault="00B4453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32592B68" w14:textId="77777777" w:rsidR="00025604" w:rsidRPr="00025604" w:rsidRDefault="00025604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352EEC0" w14:textId="4B9D9FBA" w:rsidR="00B44532" w:rsidRPr="00025604" w:rsidRDefault="00B44532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9058373" w14:textId="77777777" w:rsidR="00EF55AE" w:rsidRPr="00025604" w:rsidRDefault="00EF55AE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CBBA1A2" w14:textId="63AD72BC" w:rsidR="00F26B73" w:rsidRPr="00025604" w:rsidRDefault="00F26B73" w:rsidP="00EF55AE">
            <w:pPr>
              <w:jc w:val="both"/>
              <w:rPr>
                <w:rFonts w:ascii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>2. Анализирует результаты научных исследований и применяет их при решении исследовательских задач в области изучаемых дисциплин.</w:t>
            </w:r>
          </w:p>
          <w:p w14:paraId="1017832C" w14:textId="3439EAB8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CEE5AE7" w14:textId="5DC45A23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0C2DC50" w14:textId="076BAA8A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87A2E79" w14:textId="2BADA81C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4016FE35" w14:textId="433B6E28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59FDBEA2" w14:textId="7DC485D3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774EFB3E" w14:textId="77777777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2DB27603" w14:textId="77777777" w:rsidR="00F15345" w:rsidRPr="00025604" w:rsidRDefault="00F15345" w:rsidP="00EF55AE">
            <w:pPr>
              <w:jc w:val="both"/>
              <w:rPr>
                <w:rFonts w:ascii="Times New Roman" w:hAnsi="Times New Roman" w:cs="Times New Roman"/>
              </w:rPr>
            </w:pPr>
          </w:p>
          <w:p w14:paraId="6EF81C3C" w14:textId="77777777" w:rsidR="00F15345" w:rsidRPr="00025604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DBEDAE" w14:textId="77777777" w:rsidR="00F15345" w:rsidRPr="00025604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0ED6EB8" w14:textId="77777777" w:rsidR="00F15345" w:rsidRPr="00025604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2C7D000" w14:textId="3FF95FE2" w:rsidR="00F15345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E04428" w14:textId="3A74BC2B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B63931E" w14:textId="57A10BD3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84F9191" w14:textId="551D3181" w:rsid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C0107D7" w14:textId="77777777" w:rsidR="00025604" w:rsidRPr="00025604" w:rsidRDefault="00025604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6199EF" w14:textId="77777777" w:rsidR="00F15345" w:rsidRPr="00025604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2377776" w14:textId="77777777" w:rsidR="00F15345" w:rsidRPr="00025604" w:rsidRDefault="00F15345" w:rsidP="00EF55AE">
            <w:pPr>
              <w:pStyle w:val="af9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4D60AA9" w14:textId="22705F87" w:rsidR="00F558AC" w:rsidRPr="00025604" w:rsidRDefault="00F26B73" w:rsidP="00EF55AE">
            <w:pPr>
              <w:pStyle w:val="af9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25604">
              <w:rPr>
                <w:rFonts w:ascii="Times New Roman" w:hAnsi="Times New Roman" w:cs="Times New Roman"/>
              </w:rPr>
              <w:t>3</w:t>
            </w:r>
            <w:r w:rsidR="00025604">
              <w:rPr>
                <w:rFonts w:ascii="Times New Roman" w:hAnsi="Times New Roman" w:cs="Times New Roman"/>
              </w:rPr>
              <w:t>. </w:t>
            </w:r>
            <w:r w:rsidRPr="00025604">
              <w:rPr>
                <w:rFonts w:ascii="Times New Roman" w:hAnsi="Times New Roman" w:cs="Times New Roman"/>
              </w:rPr>
              <w:t>Выражает готовность к исследованию новейших тенденций в области изучаемых 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2700" w:type="dxa"/>
          </w:tcPr>
          <w:p w14:paraId="17B70649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  <w:b/>
              </w:rPr>
              <w:lastRenderedPageBreak/>
              <w:t>Знать</w:t>
            </w:r>
            <w:r w:rsidRPr="0002560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6378D4FE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</w:rPr>
              <w:t>- термины современной лингвистической науки для решения профессиональных задач;</w:t>
            </w:r>
          </w:p>
          <w:p w14:paraId="5805464D" w14:textId="06A3315F" w:rsidR="009D3F18" w:rsidRPr="00025604" w:rsidRDefault="009D3F18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EC6F9B4" w14:textId="77777777" w:rsidR="009D3F18" w:rsidRPr="00025604" w:rsidRDefault="009D3F18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5FC3CB8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2560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38B215B1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</w:rPr>
              <w:t>- сопоставлять факты разных языков, системы различных языков в целом и их отдельные микросистемы.</w:t>
            </w:r>
          </w:p>
          <w:p w14:paraId="22F6FFA5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8BA1655" w14:textId="00FD4A93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02287D4" w14:textId="77777777" w:rsidR="00EF55AE" w:rsidRPr="00025604" w:rsidRDefault="00EF55AE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5F7C054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025604">
              <w:rPr>
                <w:rFonts w:ascii="Times New Roman" w:eastAsia="Calibri" w:hAnsi="Times New Roman" w:cs="Times New Roman"/>
              </w:rPr>
              <w:t>:</w:t>
            </w:r>
          </w:p>
          <w:p w14:paraId="5C9A1D52" w14:textId="713F7841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</w:rPr>
              <w:t>- лексические, морфологические, синтаксические особенности научного стиля речи одного (или более) языка</w:t>
            </w:r>
            <w:r w:rsidR="007F2454" w:rsidRPr="00025604">
              <w:rPr>
                <w:rFonts w:ascii="Times New Roman" w:eastAsia="Calibri" w:hAnsi="Times New Roman" w:cs="Times New Roman"/>
              </w:rPr>
              <w:t xml:space="preserve"> и использовать указанные знания</w:t>
            </w:r>
            <w:r w:rsidRPr="00025604">
              <w:rPr>
                <w:rFonts w:ascii="Times New Roman" w:eastAsia="Calibri" w:hAnsi="Times New Roman" w:cs="Times New Roman"/>
              </w:rPr>
              <w:t xml:space="preserve"> при проведении собственных исследований;</w:t>
            </w:r>
          </w:p>
          <w:p w14:paraId="519FA318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440B1DF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25604">
              <w:rPr>
                <w:rFonts w:ascii="Times New Roman" w:eastAsia="Calibri" w:hAnsi="Times New Roman" w:cs="Times New Roman"/>
              </w:rPr>
              <w:t>:</w:t>
            </w:r>
          </w:p>
          <w:p w14:paraId="70F4B643" w14:textId="38C92A64" w:rsidR="00F15345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</w:rPr>
              <w:t xml:space="preserve">- сопоставлять различные точки </w:t>
            </w:r>
            <w:r w:rsidRPr="00025604">
              <w:rPr>
                <w:rFonts w:ascii="Times New Roman" w:eastAsia="Calibri" w:hAnsi="Times New Roman" w:cs="Times New Roman"/>
              </w:rPr>
              <w:lastRenderedPageBreak/>
              <w:t>зрения на спорные вопросы общей типологии и сравнительной типологии различных языков в изложении разных языковедов;</w:t>
            </w:r>
          </w:p>
          <w:p w14:paraId="186C0E21" w14:textId="77777777" w:rsidR="00025604" w:rsidRPr="00025604" w:rsidRDefault="00025604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3CBDF13D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025604">
              <w:rPr>
                <w:rFonts w:ascii="Times New Roman" w:eastAsia="Calibri" w:hAnsi="Times New Roman" w:cs="Times New Roman"/>
              </w:rPr>
              <w:t>:</w:t>
            </w:r>
          </w:p>
          <w:p w14:paraId="5DDC8EF9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</w:rPr>
              <w:t>- новейшие тенденции в области современной отечественной и зарубежной лингвистики, а также классические и инновационные методики и методологии передовой отечественной и зарубежной лингвистики;</w:t>
            </w:r>
          </w:p>
          <w:p w14:paraId="7165C0D1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67A31460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  <w:b/>
              </w:rPr>
              <w:t>Уметь</w:t>
            </w:r>
            <w:r w:rsidRPr="00025604">
              <w:rPr>
                <w:rFonts w:ascii="Times New Roman" w:eastAsia="Calibri" w:hAnsi="Times New Roman" w:cs="Times New Roman"/>
              </w:rPr>
              <w:t>:</w:t>
            </w:r>
          </w:p>
          <w:p w14:paraId="765189DA" w14:textId="77777777" w:rsidR="00F15345" w:rsidRPr="00025604" w:rsidRDefault="00F15345" w:rsidP="00EF55AE">
            <w:pPr>
              <w:jc w:val="both"/>
              <w:rPr>
                <w:rFonts w:ascii="Times New Roman" w:eastAsia="Calibri" w:hAnsi="Times New Roman" w:cs="Times New Roman"/>
              </w:rPr>
            </w:pPr>
            <w:r w:rsidRPr="00025604">
              <w:rPr>
                <w:rFonts w:ascii="Times New Roman" w:eastAsia="Calibri" w:hAnsi="Times New Roman" w:cs="Times New Roman"/>
              </w:rPr>
              <w:t>- работать с новейшей научной информацией и справочными материалами по типологическим проблемам.</w:t>
            </w:r>
          </w:p>
          <w:p w14:paraId="4779453E" w14:textId="5CAC2973" w:rsidR="00F26B73" w:rsidRPr="00025604" w:rsidRDefault="00F26B73" w:rsidP="00EF55AE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2" w:type="dxa"/>
          </w:tcPr>
          <w:p w14:paraId="6170A4F8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lastRenderedPageBreak/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48DF3CBB" w14:textId="7BA93834" w:rsidR="00F558AC" w:rsidRPr="00025604" w:rsidRDefault="009D3F1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подготовить письменный ответ на вопрос «Современный научный текст: мои первые впечатления»</w:t>
            </w:r>
          </w:p>
          <w:p w14:paraId="1CF63560" w14:textId="2FCB557F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7361162" w14:textId="2A837CB0" w:rsidR="00EF55AE" w:rsidRPr="00025604" w:rsidRDefault="00EF55AE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21BE7B98" w14:textId="17F182DD" w:rsidR="008E4B68" w:rsidRPr="00025604" w:rsidRDefault="00EF55AE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подготовить научную презентацию на тему «Особенности и формы национального речевого этикета в стране изучаемого языка».</w:t>
            </w:r>
          </w:p>
          <w:p w14:paraId="2E2C7C71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710C6E45" w14:textId="768C33EE" w:rsidR="008E4B68" w:rsidRPr="00025604" w:rsidRDefault="00EC128D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67395A5D" w14:textId="3C04E64B" w:rsidR="008E4B68" w:rsidRPr="00025604" w:rsidRDefault="00EC128D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произвести стилистическое редактирование научной (научно-популярной) статьи </w:t>
            </w:r>
            <w:proofErr w:type="spellStart"/>
            <w:r w:rsidRPr="00025604">
              <w:rPr>
                <w:rFonts w:ascii="Times New Roman" w:hAnsi="Times New Roman"/>
              </w:rPr>
              <w:t>одногруппника</w:t>
            </w:r>
            <w:proofErr w:type="spellEnd"/>
            <w:r w:rsidRPr="00025604">
              <w:rPr>
                <w:rFonts w:ascii="Times New Roman" w:hAnsi="Times New Roman"/>
              </w:rPr>
              <w:t>.</w:t>
            </w:r>
          </w:p>
          <w:p w14:paraId="6ACBAB8A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5D6E088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F1CB8AC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604CBFE8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47A49D0E" w14:textId="269BE0D6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FE35969" w14:textId="264AAAD1" w:rsidR="00265CF4" w:rsidRPr="00025604" w:rsidRDefault="00265CF4" w:rsidP="00EF55AE">
            <w:pPr>
              <w:jc w:val="both"/>
              <w:rPr>
                <w:rFonts w:ascii="Times New Roman" w:hAnsi="Times New Roman"/>
                <w:b/>
              </w:rPr>
            </w:pPr>
            <w:r w:rsidRPr="00025604">
              <w:rPr>
                <w:rFonts w:ascii="Times New Roman" w:hAnsi="Times New Roman"/>
                <w:b/>
              </w:rPr>
              <w:t>Задание</w:t>
            </w:r>
            <w:r w:rsidR="00B44532" w:rsidRPr="00025604">
              <w:rPr>
                <w:rFonts w:ascii="Times New Roman" w:hAnsi="Times New Roman"/>
                <w:b/>
              </w:rPr>
              <w:t>:</w:t>
            </w:r>
          </w:p>
          <w:p w14:paraId="5DDF53C0" w14:textId="098E28F1" w:rsidR="008E4B68" w:rsidRDefault="00265CF4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предложить 10 наиболее </w:t>
            </w:r>
            <w:r w:rsidRPr="00025604">
              <w:rPr>
                <w:rFonts w:ascii="Times New Roman" w:hAnsi="Times New Roman"/>
              </w:rPr>
              <w:lastRenderedPageBreak/>
              <w:t>интересных зарубежных научных публикаций по проблематике собственного научного исследования.</w:t>
            </w:r>
          </w:p>
          <w:p w14:paraId="2DC56D42" w14:textId="01B25C78" w:rsid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32922363" w14:textId="77777777" w:rsidR="00025604" w:rsidRP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25B86E27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6778E9D1" w14:textId="4C4809BD" w:rsidR="008E4B68" w:rsidRPr="00025604" w:rsidRDefault="00600A3E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>предложить 10 наиболее интересных отечественных научных публикаций по проблематике собственного научного исследования.</w:t>
            </w:r>
          </w:p>
          <w:p w14:paraId="0B64706A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1F8AE867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009D0F9D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39808588" w14:textId="6F04F44E" w:rsidR="008E4B68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2C1D494D" w14:textId="7EAC45BC" w:rsid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31FC290C" w14:textId="77777777" w:rsidR="00025604" w:rsidRPr="00025604" w:rsidRDefault="00025604" w:rsidP="00EF55AE">
            <w:pPr>
              <w:jc w:val="both"/>
              <w:rPr>
                <w:rFonts w:ascii="Times New Roman" w:hAnsi="Times New Roman"/>
              </w:rPr>
            </w:pPr>
          </w:p>
          <w:p w14:paraId="56849CB5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</w:p>
          <w:p w14:paraId="40C5B253" w14:textId="77777777" w:rsidR="008E4B68" w:rsidRPr="00025604" w:rsidRDefault="008E4B68" w:rsidP="00EF55AE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  <w:b/>
                <w:bCs/>
              </w:rPr>
              <w:t>Задание</w:t>
            </w:r>
            <w:r w:rsidRPr="00025604">
              <w:rPr>
                <w:rFonts w:ascii="Times New Roman" w:hAnsi="Times New Roman"/>
              </w:rPr>
              <w:t>:</w:t>
            </w:r>
          </w:p>
          <w:p w14:paraId="2A907CC8" w14:textId="01C68E16" w:rsidR="008E4B68" w:rsidRPr="00025604" w:rsidRDefault="00846346" w:rsidP="00846346">
            <w:pPr>
              <w:jc w:val="both"/>
              <w:rPr>
                <w:rFonts w:ascii="Times New Roman" w:hAnsi="Times New Roman"/>
              </w:rPr>
            </w:pPr>
            <w:r w:rsidRPr="00025604">
              <w:rPr>
                <w:rFonts w:ascii="Times New Roman" w:hAnsi="Times New Roman"/>
              </w:rPr>
              <w:t xml:space="preserve">представить обзор не менее 20 сайтов на русском языке и иностранных языках, посвященных вопросам сопоставительного языкознания (язык выбирает студент). </w:t>
            </w:r>
          </w:p>
        </w:tc>
      </w:tr>
    </w:tbl>
    <w:p w14:paraId="12E004E1" w14:textId="77777777" w:rsidR="008E52A6" w:rsidRDefault="008E52A6" w:rsidP="00EF55AE">
      <w:pPr>
        <w:pStyle w:val="11"/>
        <w:shd w:val="clear" w:color="auto" w:fill="auto"/>
        <w:ind w:firstLine="740"/>
      </w:pPr>
    </w:p>
    <w:p w14:paraId="7511E4CD" w14:textId="6684E207" w:rsidR="00AB46C4" w:rsidRPr="0073262E" w:rsidRDefault="00AB46C4" w:rsidP="00EF55AE">
      <w:pPr>
        <w:pStyle w:val="11"/>
        <w:shd w:val="clear" w:color="auto" w:fill="auto"/>
        <w:ind w:firstLine="740"/>
      </w:pPr>
      <w:r w:rsidRPr="0073262E">
        <w:t xml:space="preserve">Контроль является обязательным компонентом </w:t>
      </w:r>
      <w:r w:rsidR="00EC4411" w:rsidRPr="0073262E">
        <w:t xml:space="preserve">учебного </w:t>
      </w:r>
      <w:r w:rsidRPr="0073262E">
        <w:t>процесса. Проверка уровня освоения дисциплины осуществляется следующим образом:</w:t>
      </w:r>
    </w:p>
    <w:p w14:paraId="4A837167" w14:textId="3FC2B1C2" w:rsidR="00AB46C4" w:rsidRPr="0073262E" w:rsidRDefault="00AB46C4" w:rsidP="00EF55AE">
      <w:pPr>
        <w:pStyle w:val="11"/>
        <w:numPr>
          <w:ilvl w:val="0"/>
          <w:numId w:val="8"/>
        </w:numPr>
        <w:shd w:val="clear" w:color="auto" w:fill="auto"/>
        <w:tabs>
          <w:tab w:val="left" w:pos="295"/>
        </w:tabs>
      </w:pPr>
      <w:r w:rsidRPr="0073262E">
        <w:t>текущий контроль успеваемости;</w:t>
      </w:r>
    </w:p>
    <w:p w14:paraId="2FA249AC" w14:textId="17282341" w:rsidR="00AB46C4" w:rsidRPr="0073262E" w:rsidRDefault="00AB46C4" w:rsidP="00EF55AE">
      <w:pPr>
        <w:pStyle w:val="11"/>
        <w:numPr>
          <w:ilvl w:val="0"/>
          <w:numId w:val="8"/>
        </w:numPr>
        <w:shd w:val="clear" w:color="auto" w:fill="auto"/>
        <w:tabs>
          <w:tab w:val="left" w:pos="295"/>
        </w:tabs>
      </w:pPr>
      <w:r w:rsidRPr="0073262E">
        <w:t>промежуточная аттестация по итогам семестра.</w:t>
      </w:r>
    </w:p>
    <w:p w14:paraId="7FF1095F" w14:textId="5EE6D698" w:rsidR="00AB46C4" w:rsidRPr="0073262E" w:rsidRDefault="00AB46C4" w:rsidP="00EF55AE">
      <w:pPr>
        <w:pStyle w:val="11"/>
        <w:shd w:val="clear" w:color="auto" w:fill="auto"/>
        <w:ind w:firstLine="740"/>
      </w:pPr>
      <w:r w:rsidRPr="0073262E">
        <w:t>Освоение образовательной программы, в том числе отдельной части или всего объема дисциплины</w:t>
      </w:r>
      <w:r w:rsidR="00120A96" w:rsidRPr="0073262E">
        <w:t>,</w:t>
      </w:r>
      <w:r w:rsidRPr="0073262E">
        <w:t xml:space="preserve"> сопровождается промежуточной аттестацией обучающихся в форме зачета, экзамена. Промежуточная аттестация проводится в период экзаменационной сессии по окончании </w:t>
      </w:r>
      <w:r w:rsidR="006E5519" w:rsidRPr="0073262E">
        <w:t>5</w:t>
      </w:r>
      <w:r w:rsidRPr="0073262E">
        <w:t xml:space="preserve"> семестр</w:t>
      </w:r>
      <w:r w:rsidR="006E5519" w:rsidRPr="0073262E">
        <w:t>а</w:t>
      </w:r>
      <w:r w:rsidRPr="0073262E">
        <w:t xml:space="preserve"> в форме </w:t>
      </w:r>
      <w:r w:rsidR="00F3317C" w:rsidRPr="0073262E">
        <w:t>экзамена</w:t>
      </w:r>
      <w:r w:rsidR="00025604">
        <w:t>.</w:t>
      </w:r>
    </w:p>
    <w:p w14:paraId="1E0DD8E7" w14:textId="030F46F9" w:rsidR="00AB46C4" w:rsidRPr="0073262E" w:rsidRDefault="006E5519" w:rsidP="00EF55AE">
      <w:pPr>
        <w:pStyle w:val="11"/>
        <w:shd w:val="clear" w:color="auto" w:fill="auto"/>
        <w:ind w:firstLine="740"/>
      </w:pPr>
      <w:r w:rsidRPr="0073262E">
        <w:lastRenderedPageBreak/>
        <w:t>Э</w:t>
      </w:r>
      <w:r w:rsidR="00AB46C4" w:rsidRPr="0073262E">
        <w:t>кзамен служит формой проверки освоения обучающимися компетенций, предусмотренных рабочей программой дисциплины.</w:t>
      </w:r>
    </w:p>
    <w:p w14:paraId="1446D277" w14:textId="79F11E79" w:rsidR="00AB46C4" w:rsidRPr="0073262E" w:rsidRDefault="00AB46C4" w:rsidP="00EF55AE">
      <w:pPr>
        <w:pStyle w:val="11"/>
        <w:shd w:val="clear" w:color="auto" w:fill="auto"/>
        <w:ind w:firstLine="709"/>
      </w:pPr>
      <w:r w:rsidRPr="0073262E">
        <w:t>При приеме экзамена учитывается выполнение установленных рабочей программой дисциплины всех видов самостоятельной работы обучающихся в течение семестра.</w:t>
      </w:r>
    </w:p>
    <w:p w14:paraId="5236FB42" w14:textId="4B918193" w:rsidR="00AB46C4" w:rsidRPr="0073262E" w:rsidRDefault="00AB46C4" w:rsidP="00EF55AE">
      <w:pPr>
        <w:pStyle w:val="11"/>
        <w:shd w:val="clear" w:color="auto" w:fill="auto"/>
        <w:ind w:firstLine="720"/>
      </w:pPr>
      <w:r w:rsidRPr="0073262E">
        <w:t>Итоговая сумма баллов, полученная обучающимся на экзамене и по результатам текущего контроля успеваемости в семестре и экзаменационной работы, преобразуется в пятибалльную систему оценок, согласно таблице №1.</w:t>
      </w:r>
    </w:p>
    <w:p w14:paraId="2824B2DB" w14:textId="47E99B1B" w:rsidR="003D6BF1" w:rsidRDefault="003D6BF1" w:rsidP="00EF55AE">
      <w:pPr>
        <w:pStyle w:val="11"/>
        <w:shd w:val="clear" w:color="auto" w:fill="auto"/>
        <w:ind w:firstLine="720"/>
      </w:pPr>
    </w:p>
    <w:p w14:paraId="20AF29BF" w14:textId="1E36E8FD" w:rsidR="00537462" w:rsidRPr="0073262E" w:rsidRDefault="00537462" w:rsidP="005568F1">
      <w:pPr>
        <w:spacing w:after="0"/>
        <w:ind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Вопросы к </w:t>
      </w:r>
      <w:r w:rsidR="00F3317C" w:rsidRPr="0073262E">
        <w:rPr>
          <w:rFonts w:ascii="Times New Roman" w:eastAsia="Times New Roman" w:hAnsi="Times New Roman" w:cs="Times New Roman"/>
          <w:b/>
          <w:bCs/>
          <w:sz w:val="28"/>
          <w:szCs w:val="28"/>
        </w:rPr>
        <w:t>экзамену</w:t>
      </w:r>
      <w:r w:rsidRPr="0073262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дисциплине </w:t>
      </w:r>
    </w:p>
    <w:p w14:paraId="3BC45D38" w14:textId="773904C8" w:rsidR="000B218D" w:rsidRPr="007462FD" w:rsidRDefault="000B218D" w:rsidP="005568F1">
      <w:pPr>
        <w:spacing w:after="0"/>
        <w:ind w:hanging="709"/>
        <w:jc w:val="center"/>
        <w:rPr>
          <w:rFonts w:ascii="Times New Roman" w:eastAsia="Times New Roman" w:hAnsi="Times New Roman" w:cs="Times New Roman"/>
        </w:rPr>
      </w:pPr>
    </w:p>
    <w:p w14:paraId="275396F2" w14:textId="77777777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Сопоставительное языкознание как научная и учебная дисциплина.</w:t>
      </w:r>
    </w:p>
    <w:p w14:paraId="223956C1" w14:textId="77777777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Основные принципы и направления сопоставительной лингвистики.</w:t>
      </w:r>
    </w:p>
    <w:p w14:paraId="695A7156" w14:textId="051F52DE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 xml:space="preserve">Методы сопоставительного языкознания. </w:t>
      </w:r>
    </w:p>
    <w:p w14:paraId="1DBABA1C" w14:textId="32F67794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Методики сопоставительного (типологического) анализа языков.</w:t>
      </w:r>
    </w:p>
    <w:p w14:paraId="34562FF3" w14:textId="09C0558C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 xml:space="preserve">Уровневая организация языковой системы и </w:t>
      </w:r>
      <w:proofErr w:type="spellStart"/>
      <w:r w:rsidRPr="0016488E">
        <w:rPr>
          <w:rFonts w:ascii="Times New Roman" w:hAnsi="Times New Roman"/>
          <w:sz w:val="28"/>
          <w:szCs w:val="28"/>
        </w:rPr>
        <w:t>поуровневое</w:t>
      </w:r>
      <w:proofErr w:type="spellEnd"/>
      <w:r w:rsidRPr="0016488E">
        <w:rPr>
          <w:rFonts w:ascii="Times New Roman" w:hAnsi="Times New Roman"/>
          <w:sz w:val="28"/>
          <w:szCs w:val="28"/>
        </w:rPr>
        <w:t xml:space="preserve"> сопоставительное исследование языков.</w:t>
      </w:r>
    </w:p>
    <w:p w14:paraId="329E7F74" w14:textId="27AED665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Классификация языков мира.</w:t>
      </w:r>
    </w:p>
    <w:p w14:paraId="7963A326" w14:textId="2FE437F5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Языковое родство и языковые контакты.</w:t>
      </w:r>
    </w:p>
    <w:p w14:paraId="61438D7D" w14:textId="502742FC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Лингвистическая реконструкция. Принципы реконструкции праязыковых состояний.</w:t>
      </w:r>
    </w:p>
    <w:p w14:paraId="0122C985" w14:textId="77777777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Сравнительно-историческое языкознание на современном этапе.</w:t>
      </w:r>
    </w:p>
    <w:p w14:paraId="0D41ADD5" w14:textId="2D313BEA" w:rsidR="000B218D" w:rsidRPr="0016488E" w:rsidRDefault="000B218D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Факторы исторических изменений языков.</w:t>
      </w:r>
    </w:p>
    <w:p w14:paraId="54D458DF" w14:textId="22EA8771" w:rsidR="00E95408" w:rsidRPr="0016488E" w:rsidRDefault="00E95408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Классификация языков мира.</w:t>
      </w:r>
    </w:p>
    <w:p w14:paraId="1A5AD218" w14:textId="2858BB81" w:rsidR="00E95408" w:rsidRPr="0016488E" w:rsidRDefault="00E95408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Языковое родство и языковые контакты.</w:t>
      </w:r>
    </w:p>
    <w:p w14:paraId="6F1DFE61" w14:textId="6FBCBEAA" w:rsidR="00E95408" w:rsidRP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  <w:lang w:eastAsia="en-US"/>
        </w:rPr>
        <w:t>Лингвистическая реконструкция. Принципы реконструкции праязыковых состояний.</w:t>
      </w:r>
    </w:p>
    <w:p w14:paraId="36EB765F" w14:textId="26708F2E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  <w:lang w:eastAsia="en-US"/>
        </w:rPr>
        <w:t>Факторы исторических изменений языков</w:t>
      </w:r>
      <w:r>
        <w:rPr>
          <w:rFonts w:ascii="Times New Roman" w:hAnsi="Times New Roman"/>
          <w:sz w:val="28"/>
          <w:szCs w:val="28"/>
          <w:lang w:eastAsia="en-US"/>
        </w:rPr>
        <w:t>.</w:t>
      </w:r>
    </w:p>
    <w:p w14:paraId="2F78A6F4" w14:textId="77777777" w:rsidR="0016488E" w:rsidRPr="000B21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6488E">
        <w:rPr>
          <w:rFonts w:ascii="Times New Roman" w:hAnsi="Times New Roman"/>
          <w:sz w:val="28"/>
          <w:szCs w:val="28"/>
        </w:rPr>
        <w:t>Частная фонологическая типология и сопоставительное описание фонетического строя языков: вокалические системы, консонантные системы, аллофоническое варьирование</w:t>
      </w:r>
      <w:r w:rsidRPr="000B218D">
        <w:rPr>
          <w:rFonts w:ascii="Times New Roman" w:hAnsi="Times New Roman"/>
          <w:sz w:val="28"/>
          <w:szCs w:val="28"/>
        </w:rPr>
        <w:t>, слоговые структуры, просодика.</w:t>
      </w:r>
    </w:p>
    <w:p w14:paraId="35DCCBFF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B218D">
        <w:rPr>
          <w:rFonts w:ascii="Times New Roman" w:hAnsi="Times New Roman"/>
          <w:sz w:val="28"/>
          <w:szCs w:val="28"/>
        </w:rPr>
        <w:t xml:space="preserve">Типология основных средств организации плана выражения языка и типология соотношения планов содержания и выражения языка. Понятие диафонии, </w:t>
      </w:r>
      <w:proofErr w:type="spellStart"/>
      <w:r w:rsidRPr="000B218D">
        <w:rPr>
          <w:rFonts w:ascii="Times New Roman" w:hAnsi="Times New Roman"/>
          <w:sz w:val="28"/>
          <w:szCs w:val="28"/>
        </w:rPr>
        <w:t>диаморфии</w:t>
      </w:r>
      <w:proofErr w:type="spellEnd"/>
      <w:r w:rsidRPr="000B21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218D">
        <w:rPr>
          <w:rFonts w:ascii="Times New Roman" w:hAnsi="Times New Roman"/>
          <w:sz w:val="28"/>
          <w:szCs w:val="28"/>
        </w:rPr>
        <w:t>диатаксии</w:t>
      </w:r>
      <w:proofErr w:type="spellEnd"/>
      <w:r w:rsidRPr="000B218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B218D">
        <w:rPr>
          <w:rFonts w:ascii="Times New Roman" w:hAnsi="Times New Roman"/>
          <w:sz w:val="28"/>
          <w:szCs w:val="28"/>
        </w:rPr>
        <w:t>диалексии</w:t>
      </w:r>
      <w:proofErr w:type="spellEnd"/>
      <w:r w:rsidRPr="000B218D">
        <w:rPr>
          <w:rFonts w:ascii="Times New Roman" w:hAnsi="Times New Roman"/>
          <w:sz w:val="28"/>
          <w:szCs w:val="28"/>
        </w:rPr>
        <w:t xml:space="preserve">. </w:t>
      </w:r>
    </w:p>
    <w:p w14:paraId="5E1C33C5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B218D">
        <w:rPr>
          <w:rFonts w:ascii="Times New Roman" w:hAnsi="Times New Roman"/>
          <w:sz w:val="28"/>
          <w:szCs w:val="28"/>
        </w:rPr>
        <w:t xml:space="preserve">Использование дихотомической и </w:t>
      </w:r>
      <w:proofErr w:type="spellStart"/>
      <w:r w:rsidRPr="000B218D">
        <w:rPr>
          <w:rFonts w:ascii="Times New Roman" w:hAnsi="Times New Roman"/>
          <w:sz w:val="28"/>
          <w:szCs w:val="28"/>
        </w:rPr>
        <w:t>по́левой</w:t>
      </w:r>
      <w:proofErr w:type="spellEnd"/>
      <w:r w:rsidRPr="000B218D">
        <w:rPr>
          <w:rFonts w:ascii="Times New Roman" w:hAnsi="Times New Roman"/>
          <w:sz w:val="28"/>
          <w:szCs w:val="28"/>
        </w:rPr>
        <w:t xml:space="preserve"> модели в сопоставительном и типологическом описании различных уровней языковой системы.</w:t>
      </w:r>
    </w:p>
    <w:p w14:paraId="401F2127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Частная лексическая и фразеологическая типология и сопоставительное описание номинативного состава языков.</w:t>
      </w:r>
    </w:p>
    <w:p w14:paraId="221FB768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lastRenderedPageBreak/>
        <w:t>Лексико-грамматическая, лексико-словообразовательная и собственно лексическая типология.</w:t>
      </w:r>
    </w:p>
    <w:p w14:paraId="01C3E8C8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Компонентный анализ значения как основа сопоставительного исследования лексики и фразеологии.</w:t>
      </w:r>
    </w:p>
    <w:p w14:paraId="5DEFDA63" w14:textId="77777777" w:rsidR="0016488E" w:rsidRPr="000B21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B218D">
        <w:rPr>
          <w:rFonts w:ascii="Times New Roman" w:hAnsi="Times New Roman"/>
          <w:sz w:val="28"/>
          <w:szCs w:val="28"/>
        </w:rPr>
        <w:t>Национальная специфика семантики языковой единицы. Мотивированность слов и фразеологизмов в аспекте отображения языковой картины мира.</w:t>
      </w:r>
    </w:p>
    <w:p w14:paraId="18EFFB23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Частная морфологическая типология и сопоставительное описание морфологического строя языков</w:t>
      </w:r>
      <w:r>
        <w:rPr>
          <w:rFonts w:ascii="Times New Roman" w:hAnsi="Times New Roman"/>
          <w:sz w:val="28"/>
          <w:szCs w:val="28"/>
        </w:rPr>
        <w:t>.</w:t>
      </w:r>
    </w:p>
    <w:p w14:paraId="6FF9C767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Классы языковых значений по отношению к действительности и проявлению в языке.</w:t>
      </w:r>
    </w:p>
    <w:p w14:paraId="6E6C696D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Основные именные и глагольные категории: артикль и категория определенности/ неопределенности; падеж, число, степень качества; категория вида-времени-таксиса в аспекте степени расчлененности </w:t>
      </w:r>
      <w:proofErr w:type="spellStart"/>
      <w:r w:rsidRPr="0073262E">
        <w:rPr>
          <w:rFonts w:ascii="Times New Roman" w:hAnsi="Times New Roman"/>
          <w:sz w:val="28"/>
          <w:szCs w:val="28"/>
        </w:rPr>
        <w:t>субкатегорий</w:t>
      </w:r>
      <w:proofErr w:type="spellEnd"/>
      <w:r w:rsidRPr="0073262E">
        <w:rPr>
          <w:rFonts w:ascii="Times New Roman" w:hAnsi="Times New Roman"/>
          <w:sz w:val="28"/>
          <w:szCs w:val="28"/>
        </w:rPr>
        <w:t>; наклонение, залог, лицо.</w:t>
      </w:r>
    </w:p>
    <w:p w14:paraId="7B6BFED1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Частная синтаксическая типология и сопоставительное описание синтаксического строя языков.</w:t>
      </w:r>
    </w:p>
    <w:p w14:paraId="10AB9EE8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Порядок слов, модели простого и сложного предложения. </w:t>
      </w:r>
      <w:proofErr w:type="spellStart"/>
      <w:r w:rsidRPr="0073262E">
        <w:rPr>
          <w:rFonts w:ascii="Times New Roman" w:hAnsi="Times New Roman"/>
          <w:sz w:val="28"/>
          <w:szCs w:val="28"/>
        </w:rPr>
        <w:t>Хомскианская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синтаксическая типология.</w:t>
      </w:r>
    </w:p>
    <w:p w14:paraId="6DFDD529" w14:textId="77777777" w:rsidR="0016488E" w:rsidRPr="000B218D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B218D">
        <w:rPr>
          <w:rFonts w:ascii="Times New Roman" w:hAnsi="Times New Roman"/>
          <w:sz w:val="28"/>
          <w:szCs w:val="28"/>
        </w:rPr>
        <w:t xml:space="preserve">Основные проблемы взаимодействия языковых уровней в типологии и сопоставительное описание морфонологических, </w:t>
      </w:r>
      <w:proofErr w:type="spellStart"/>
      <w:r w:rsidRPr="000B218D">
        <w:rPr>
          <w:rFonts w:ascii="Times New Roman" w:hAnsi="Times New Roman"/>
          <w:sz w:val="28"/>
          <w:szCs w:val="28"/>
        </w:rPr>
        <w:t>общеграмматических</w:t>
      </w:r>
      <w:proofErr w:type="spellEnd"/>
      <w:r w:rsidRPr="000B218D">
        <w:rPr>
          <w:rFonts w:ascii="Times New Roman" w:hAnsi="Times New Roman"/>
          <w:sz w:val="28"/>
          <w:szCs w:val="28"/>
        </w:rPr>
        <w:t xml:space="preserve">, сочетаемостных особенностей языков (чередования, </w:t>
      </w:r>
      <w:proofErr w:type="spellStart"/>
      <w:r w:rsidRPr="000B218D">
        <w:rPr>
          <w:rFonts w:ascii="Times New Roman" w:hAnsi="Times New Roman"/>
          <w:sz w:val="28"/>
          <w:szCs w:val="28"/>
        </w:rPr>
        <w:t>аналитизм</w:t>
      </w:r>
      <w:proofErr w:type="spellEnd"/>
      <w:r w:rsidRPr="000B218D">
        <w:rPr>
          <w:rFonts w:ascii="Times New Roman" w:hAnsi="Times New Roman"/>
          <w:sz w:val="28"/>
          <w:szCs w:val="28"/>
        </w:rPr>
        <w:t>, валентность).</w:t>
      </w:r>
    </w:p>
    <w:p w14:paraId="22EAA352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Прикладные аспекты сопоставительных исследований (использование данных сопоставительного языкознания в методике обучения иностранным языкам, переводе и переводоведении, двуязычной лексикографии).</w:t>
      </w:r>
    </w:p>
    <w:p w14:paraId="5C1C1F75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Явления интерференции и </w:t>
      </w:r>
      <w:proofErr w:type="spellStart"/>
      <w:r w:rsidRPr="0073262E">
        <w:rPr>
          <w:rFonts w:ascii="Times New Roman" w:hAnsi="Times New Roman"/>
          <w:sz w:val="28"/>
          <w:szCs w:val="28"/>
        </w:rPr>
        <w:t>трансференции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при обучении неродному (иностранному) языку, квалификация соответствующих ошибок в речи обучаемого.</w:t>
      </w:r>
    </w:p>
    <w:p w14:paraId="032CCB92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Проблема </w:t>
      </w:r>
      <w:proofErr w:type="spellStart"/>
      <w:r w:rsidRPr="0073262E">
        <w:rPr>
          <w:rFonts w:ascii="Times New Roman" w:hAnsi="Times New Roman"/>
          <w:sz w:val="28"/>
          <w:szCs w:val="28"/>
        </w:rPr>
        <w:t>лакунарности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3262E">
        <w:rPr>
          <w:rFonts w:ascii="Times New Roman" w:hAnsi="Times New Roman"/>
          <w:sz w:val="28"/>
          <w:szCs w:val="28"/>
        </w:rPr>
        <w:t>безэквивалентности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и перевод. Переводные эквиваленты и соответствия, объективно обусловленные переводческие трансформации. Критика выбора переводческих решений на уровне корректности передачи языковой и внеязыковой информации.</w:t>
      </w:r>
    </w:p>
    <w:p w14:paraId="5393B7F0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B218D">
        <w:rPr>
          <w:rFonts w:ascii="Times New Roman" w:hAnsi="Times New Roman"/>
          <w:sz w:val="28"/>
          <w:szCs w:val="28"/>
        </w:rPr>
        <w:t>Лексикографические источники. Типы словарей. Способы перевода, решение проблемы полисемии и омонимии, стилевые пометы, устойчивая и свободная сочетаемость (минимальные контексты) в традиционном (переводном) двуязычном словаре. Алгоритм создания статьи сопоставительного двуязычного словаря.</w:t>
      </w:r>
    </w:p>
    <w:p w14:paraId="2302249F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262E">
        <w:rPr>
          <w:rFonts w:ascii="Times New Roman" w:hAnsi="Times New Roman"/>
          <w:sz w:val="28"/>
          <w:szCs w:val="28"/>
        </w:rPr>
        <w:lastRenderedPageBreak/>
        <w:t>Контрастивные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исследования языков и культур.</w:t>
      </w:r>
    </w:p>
    <w:p w14:paraId="2443B251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 xml:space="preserve">Текст и дискурс в </w:t>
      </w:r>
      <w:proofErr w:type="spellStart"/>
      <w:r w:rsidRPr="0073262E">
        <w:rPr>
          <w:rFonts w:ascii="Times New Roman" w:hAnsi="Times New Roman"/>
          <w:sz w:val="28"/>
          <w:szCs w:val="28"/>
        </w:rPr>
        <w:t>контрастивном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освещении.</w:t>
      </w:r>
    </w:p>
    <w:p w14:paraId="541C9D00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262E">
        <w:rPr>
          <w:rFonts w:ascii="Times New Roman" w:hAnsi="Times New Roman"/>
          <w:sz w:val="28"/>
          <w:szCs w:val="28"/>
        </w:rPr>
        <w:t>Контрастивная</w:t>
      </w:r>
      <w:proofErr w:type="spellEnd"/>
      <w:r w:rsidRPr="0073262E">
        <w:rPr>
          <w:rFonts w:ascii="Times New Roman" w:hAnsi="Times New Roman"/>
          <w:sz w:val="28"/>
          <w:szCs w:val="28"/>
        </w:rPr>
        <w:t xml:space="preserve"> лингвистика и вопросы перевода.</w:t>
      </w:r>
    </w:p>
    <w:p w14:paraId="68BFDF17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Новейшие отечественные и зарубежные парадигмы изучения языка и языковых явлений.</w:t>
      </w:r>
    </w:p>
    <w:p w14:paraId="23DE6A3F" w14:textId="77777777" w:rsidR="0016488E" w:rsidRDefault="0016488E" w:rsidP="00411491">
      <w:pPr>
        <w:pStyle w:val="ad"/>
        <w:numPr>
          <w:ilvl w:val="0"/>
          <w:numId w:val="6"/>
        </w:numPr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3262E">
        <w:rPr>
          <w:rFonts w:ascii="Times New Roman" w:hAnsi="Times New Roman"/>
          <w:sz w:val="28"/>
          <w:szCs w:val="28"/>
        </w:rPr>
        <w:t>Лингвистический ландшафт Земли: многообразие структур, функций, статусов и исторических судеб языков.</w:t>
      </w:r>
    </w:p>
    <w:p w14:paraId="7C36F0C6" w14:textId="77777777" w:rsidR="0016488E" w:rsidRPr="0016488E" w:rsidRDefault="0016488E" w:rsidP="0016488E">
      <w:pPr>
        <w:pStyle w:val="ad"/>
        <w:tabs>
          <w:tab w:val="left" w:pos="425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14:paraId="109EC5BD" w14:textId="77777777" w:rsidR="003032D2" w:rsidRDefault="003032D2" w:rsidP="003032D2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F05B3E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61492CA" w14:textId="77777777" w:rsidR="003032D2" w:rsidRPr="00586395" w:rsidRDefault="003032D2" w:rsidP="003032D2">
      <w:pPr>
        <w:pStyle w:val="af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4E5032E3" w14:textId="744E9E40" w:rsidR="003032D2" w:rsidRDefault="003032D2" w:rsidP="003032D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а) о</w:t>
      </w:r>
      <w:r w:rsidRPr="004E1A5D">
        <w:rPr>
          <w:rFonts w:ascii="Times New Roman" w:hAnsi="Times New Roman"/>
          <w:b/>
          <w:sz w:val="28"/>
          <w:szCs w:val="28"/>
        </w:rPr>
        <w:t>сновная литература:</w:t>
      </w:r>
    </w:p>
    <w:p w14:paraId="3C5200B7" w14:textId="40F8F49F" w:rsidR="000C3B52" w:rsidRPr="000C3B52" w:rsidRDefault="000C3B5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B52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Зеленецкий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>, А. Л. Сравнительная типоло</w:t>
      </w:r>
      <w:r>
        <w:rPr>
          <w:rFonts w:ascii="Times New Roman" w:hAnsi="Times New Roman" w:cs="Times New Roman"/>
          <w:sz w:val="28"/>
          <w:szCs w:val="28"/>
        </w:rPr>
        <w:t>гия основных европейских языков</w:t>
      </w:r>
      <w:r w:rsidRPr="000C3B52">
        <w:rPr>
          <w:rFonts w:ascii="Times New Roman" w:hAnsi="Times New Roman" w:cs="Times New Roman"/>
          <w:sz w:val="28"/>
          <w:szCs w:val="28"/>
        </w:rPr>
        <w:t xml:space="preserve">: учебное пособие для вузов / А. Л.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Зеленецкий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C3B52">
        <w:rPr>
          <w:rFonts w:ascii="Times New Roman" w:hAnsi="Times New Roman" w:cs="Times New Roman"/>
          <w:sz w:val="28"/>
          <w:szCs w:val="28"/>
        </w:rPr>
        <w:t xml:space="preserve">2-е изд.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, 2021.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0C3B52">
        <w:rPr>
          <w:rFonts w:ascii="Times New Roman" w:hAnsi="Times New Roman" w:cs="Times New Roman"/>
          <w:sz w:val="28"/>
          <w:szCs w:val="28"/>
        </w:rPr>
        <w:t xml:space="preserve">264 с.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(Высшее образование). — Образовательная платформа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 [сайт].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URL: https://urait.ru/bcode/476790 (дата обращения: 25.10.2021</w:t>
      </w:r>
      <w:r>
        <w:rPr>
          <w:rFonts w:ascii="Times New Roman" w:hAnsi="Times New Roman" w:cs="Times New Roman"/>
          <w:sz w:val="28"/>
          <w:szCs w:val="28"/>
        </w:rPr>
        <w:t>). 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0F244D2" w14:textId="65CCFED3" w:rsidR="000C3B52" w:rsidRPr="000C3B52" w:rsidRDefault="000C3B5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B52">
        <w:rPr>
          <w:rFonts w:ascii="Times New Roman" w:hAnsi="Times New Roman" w:cs="Times New Roman"/>
          <w:sz w:val="28"/>
          <w:szCs w:val="28"/>
        </w:rPr>
        <w:t xml:space="preserve">2) Красухин, К. Г. Сравнительно-историческое языкознание: введение в индоевропейское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учебник для вузов / К. Г. Красухин.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2-е изд.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, 2021.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314 с.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(Высшее образование).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 [сайт].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URL: https://urait.ru/bcode/448349 (дата обращения: 25.10.2021).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026E225" w14:textId="77777777" w:rsidR="00723E50" w:rsidRDefault="000C3B5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B52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723E50" w:rsidRPr="000C3B52">
        <w:rPr>
          <w:rFonts w:ascii="Times New Roman" w:hAnsi="Times New Roman" w:cs="Times New Roman"/>
          <w:sz w:val="28"/>
          <w:szCs w:val="28"/>
        </w:rPr>
        <w:t>Нелюбин</w:t>
      </w:r>
      <w:proofErr w:type="spellEnd"/>
      <w:r w:rsidR="00723E50" w:rsidRPr="000C3B52">
        <w:rPr>
          <w:rFonts w:ascii="Times New Roman" w:hAnsi="Times New Roman" w:cs="Times New Roman"/>
          <w:sz w:val="28"/>
          <w:szCs w:val="28"/>
        </w:rPr>
        <w:t xml:space="preserve">, Л. Л. Сравнительная типология английского и русского </w:t>
      </w:r>
      <w:proofErr w:type="gramStart"/>
      <w:r w:rsidR="00723E50" w:rsidRPr="000C3B52">
        <w:rPr>
          <w:rFonts w:ascii="Times New Roman" w:hAnsi="Times New Roman" w:cs="Times New Roman"/>
          <w:sz w:val="28"/>
          <w:szCs w:val="28"/>
        </w:rPr>
        <w:t>языков :</w:t>
      </w:r>
      <w:proofErr w:type="gramEnd"/>
      <w:r w:rsidR="00723E50" w:rsidRPr="000C3B52">
        <w:rPr>
          <w:rFonts w:ascii="Times New Roman" w:hAnsi="Times New Roman" w:cs="Times New Roman"/>
          <w:sz w:val="28"/>
          <w:szCs w:val="28"/>
        </w:rPr>
        <w:t xml:space="preserve"> учебник / Л. Л. </w:t>
      </w:r>
      <w:proofErr w:type="spellStart"/>
      <w:r w:rsidR="00723E50" w:rsidRPr="000C3B52">
        <w:rPr>
          <w:rFonts w:ascii="Times New Roman" w:hAnsi="Times New Roman" w:cs="Times New Roman"/>
          <w:sz w:val="28"/>
          <w:szCs w:val="28"/>
        </w:rPr>
        <w:t>Нелюбин</w:t>
      </w:r>
      <w:proofErr w:type="spellEnd"/>
      <w:r w:rsidR="00723E50" w:rsidRPr="000C3B52">
        <w:rPr>
          <w:rFonts w:ascii="Times New Roman" w:hAnsi="Times New Roman" w:cs="Times New Roman"/>
          <w:sz w:val="28"/>
          <w:szCs w:val="28"/>
        </w:rPr>
        <w:t xml:space="preserve">. – 3-е изд., стер. – </w:t>
      </w:r>
      <w:proofErr w:type="gramStart"/>
      <w:r w:rsidR="00723E50" w:rsidRPr="000C3B5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723E50" w:rsidRPr="000C3B52">
        <w:rPr>
          <w:rFonts w:ascii="Times New Roman" w:hAnsi="Times New Roman" w:cs="Times New Roman"/>
          <w:sz w:val="28"/>
          <w:szCs w:val="28"/>
        </w:rPr>
        <w:t xml:space="preserve"> ФЛИНТА, 2017. – 153 с. – ЭБС Университетская библиотека </w:t>
      </w:r>
      <w:proofErr w:type="spellStart"/>
      <w:r w:rsidR="00723E50" w:rsidRPr="000C3B52">
        <w:rPr>
          <w:rFonts w:ascii="Times New Roman" w:hAnsi="Times New Roman" w:cs="Times New Roman"/>
          <w:sz w:val="28"/>
          <w:szCs w:val="28"/>
        </w:rPr>
        <w:t>oline</w:t>
      </w:r>
      <w:proofErr w:type="spellEnd"/>
      <w:r w:rsidR="00723E50" w:rsidRPr="000C3B52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https://biblioclub.ru/index.php?page=book&amp;id=115104 (дата обращения: 25.10.2021 – </w:t>
      </w:r>
      <w:proofErr w:type="gramStart"/>
      <w:r w:rsidR="00723E50"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723E50" w:rsidRPr="000C3B5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7CB9CE7" w14:textId="77777777" w:rsidR="00723E50" w:rsidRDefault="00723E50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786726" w14:textId="77777777" w:rsidR="000C3B52" w:rsidRPr="000C3B52" w:rsidRDefault="000C3B5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0853">
        <w:rPr>
          <w:rFonts w:ascii="Times New Roman" w:hAnsi="Times New Roman" w:cs="Times New Roman"/>
          <w:b/>
          <w:sz w:val="28"/>
          <w:szCs w:val="28"/>
        </w:rPr>
        <w:t>б) дополнительная литература</w:t>
      </w:r>
      <w:r w:rsidRPr="000C3B52">
        <w:rPr>
          <w:rFonts w:ascii="Times New Roman" w:hAnsi="Times New Roman" w:cs="Times New Roman"/>
          <w:sz w:val="28"/>
          <w:szCs w:val="28"/>
        </w:rPr>
        <w:t>:</w:t>
      </w:r>
    </w:p>
    <w:p w14:paraId="2F19E244" w14:textId="77777777" w:rsidR="000C3B52" w:rsidRPr="000C3B52" w:rsidRDefault="000C3B5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B52">
        <w:rPr>
          <w:rFonts w:ascii="Times New Roman" w:hAnsi="Times New Roman" w:cs="Times New Roman"/>
          <w:sz w:val="28"/>
          <w:szCs w:val="28"/>
        </w:rPr>
        <w:t xml:space="preserve">4) Анохина, С. П. Сравнительная типология немецкого и русского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языков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учебное пособие / С. П. Анохина, О. А.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Кострова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. – 3-е изд., стер. –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ФЛИНТА, 2021. – 214 с. – ЭБС Университетская библиотека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oline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. – URL: https://biblioclub.ru/index.php?page=book&amp;id=114476 (дата обращения: 25.10.2021). –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F0A0CCB" w14:textId="66B2366C" w:rsidR="000C3B52" w:rsidRPr="000C3B52" w:rsidRDefault="000C3B5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B52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Водясова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, Л. П. Сравнительно-сопоставительное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учебно-методическое пособие / Л. П.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Водясова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, М. И.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Савостькина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Саранск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МГПИ им. М.Е. </w:t>
      </w:r>
      <w:proofErr w:type="spellStart"/>
      <w:r w:rsidRPr="000C3B52">
        <w:rPr>
          <w:rFonts w:ascii="Times New Roman" w:hAnsi="Times New Roman" w:cs="Times New Roman"/>
          <w:sz w:val="28"/>
          <w:szCs w:val="28"/>
        </w:rPr>
        <w:t>Евсевьева</w:t>
      </w:r>
      <w:proofErr w:type="spellEnd"/>
      <w:r w:rsidRPr="000C3B52">
        <w:rPr>
          <w:rFonts w:ascii="Times New Roman" w:hAnsi="Times New Roman" w:cs="Times New Roman"/>
          <w:sz w:val="28"/>
          <w:szCs w:val="28"/>
        </w:rPr>
        <w:t xml:space="preserve">, 2020.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121 с.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(Магистратура). ЭБС Лань.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URL: https://e.lanbook.com/book/163504 (дата обращения: 25.10.2021).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0C3B52">
        <w:rPr>
          <w:rFonts w:ascii="Times New Roman" w:hAnsi="Times New Roman" w:cs="Times New Roman"/>
          <w:sz w:val="28"/>
          <w:szCs w:val="28"/>
        </w:rPr>
        <w:t xml:space="preserve"> электронный. – Книга доступна для чтения в рамках проекта СЭБ.</w:t>
      </w:r>
    </w:p>
    <w:p w14:paraId="0F49BDAC" w14:textId="26C82E22" w:rsidR="000C3B52" w:rsidRPr="000C3B52" w:rsidRDefault="0007138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3ECC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3B52" w:rsidRPr="000C3B52">
        <w:rPr>
          <w:rFonts w:ascii="Times New Roman" w:hAnsi="Times New Roman" w:cs="Times New Roman"/>
          <w:sz w:val="28"/>
          <w:szCs w:val="28"/>
        </w:rPr>
        <w:t>Томашпольский</w:t>
      </w:r>
      <w:proofErr w:type="spell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, В. И.  Сравнительно-историческое романское </w:t>
      </w:r>
      <w:r w:rsidR="000C3B52">
        <w:rPr>
          <w:rFonts w:ascii="Times New Roman" w:hAnsi="Times New Roman" w:cs="Times New Roman"/>
          <w:sz w:val="28"/>
          <w:szCs w:val="28"/>
        </w:rPr>
        <w:t>языкознание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: учебник для вузов / В. И. </w:t>
      </w:r>
      <w:proofErr w:type="spellStart"/>
      <w:r w:rsidR="000C3B52" w:rsidRPr="000C3B52">
        <w:rPr>
          <w:rFonts w:ascii="Times New Roman" w:hAnsi="Times New Roman" w:cs="Times New Roman"/>
          <w:sz w:val="28"/>
          <w:szCs w:val="28"/>
        </w:rPr>
        <w:t>Томашпольский</w:t>
      </w:r>
      <w:proofErr w:type="spell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="000C3B52" w:rsidRPr="000C3B52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0C3B52"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, 2021.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367 с.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(Высшее образование).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="000C3B52"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 [сайт].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URL: https://urait.ru/bcode/472101 (дата обращения: 25.10.2021).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3B52"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1723DC01" w14:textId="466B4C27" w:rsidR="00043081" w:rsidRDefault="00071382" w:rsidP="000C3B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) 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Фортунатов, Ф. Ф.  Сравнительное языковедение / Ф. Ф. Фортунатов. </w:t>
      </w:r>
      <w:r w:rsidR="00043081">
        <w:rPr>
          <w:rFonts w:ascii="Times New Roman" w:hAnsi="Times New Roman" w:cs="Times New Roman"/>
          <w:sz w:val="28"/>
          <w:szCs w:val="28"/>
        </w:rPr>
        <w:t>–</w:t>
      </w:r>
      <w:r w:rsidR="005445E4">
        <w:rPr>
          <w:rFonts w:ascii="Times New Roman" w:hAnsi="Times New Roman" w:cs="Times New Roman"/>
          <w:sz w:val="28"/>
          <w:szCs w:val="28"/>
        </w:rPr>
        <w:t xml:space="preserve"> Москва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: Издательство </w:t>
      </w:r>
      <w:proofErr w:type="spellStart"/>
      <w:r w:rsidR="00043081"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43081" w:rsidRPr="000C3B52">
        <w:rPr>
          <w:rFonts w:ascii="Times New Roman" w:hAnsi="Times New Roman" w:cs="Times New Roman"/>
          <w:sz w:val="28"/>
          <w:szCs w:val="28"/>
        </w:rPr>
        <w:t xml:space="preserve">, 2020. </w:t>
      </w:r>
      <w:r w:rsidR="00043081">
        <w:rPr>
          <w:rFonts w:ascii="Times New Roman" w:hAnsi="Times New Roman" w:cs="Times New Roman"/>
          <w:sz w:val="28"/>
          <w:szCs w:val="28"/>
        </w:rPr>
        <w:t>–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 165 с. </w:t>
      </w:r>
      <w:r w:rsidR="00043081">
        <w:rPr>
          <w:rFonts w:ascii="Times New Roman" w:hAnsi="Times New Roman" w:cs="Times New Roman"/>
          <w:sz w:val="28"/>
          <w:szCs w:val="28"/>
        </w:rPr>
        <w:t>–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 (Антология мысли). </w:t>
      </w:r>
      <w:r w:rsidR="00043081">
        <w:rPr>
          <w:rFonts w:ascii="Times New Roman" w:hAnsi="Times New Roman" w:cs="Times New Roman"/>
          <w:sz w:val="28"/>
          <w:szCs w:val="28"/>
        </w:rPr>
        <w:t>–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043081"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43081" w:rsidRPr="000C3B52">
        <w:rPr>
          <w:rFonts w:ascii="Times New Roman" w:hAnsi="Times New Roman" w:cs="Times New Roman"/>
          <w:sz w:val="28"/>
          <w:szCs w:val="28"/>
        </w:rPr>
        <w:t xml:space="preserve"> [сайт]. </w:t>
      </w:r>
      <w:r w:rsidR="00043081">
        <w:rPr>
          <w:rFonts w:ascii="Times New Roman" w:hAnsi="Times New Roman" w:cs="Times New Roman"/>
          <w:sz w:val="28"/>
          <w:szCs w:val="28"/>
        </w:rPr>
        <w:t>–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 URL: https://urait.ru/bcode/452736 (дата обращения: 25.10.2021). </w:t>
      </w:r>
      <w:r w:rsidR="00043081">
        <w:rPr>
          <w:rFonts w:ascii="Times New Roman" w:hAnsi="Times New Roman" w:cs="Times New Roman"/>
          <w:sz w:val="28"/>
          <w:szCs w:val="28"/>
        </w:rPr>
        <w:t>–</w:t>
      </w:r>
      <w:r w:rsidR="00043081"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3081"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43081" w:rsidRPr="000C3B52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F52E06D" w14:textId="28B67A31" w:rsidR="00071382" w:rsidRPr="000C3B52" w:rsidRDefault="00043081" w:rsidP="000713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3081">
        <w:rPr>
          <w:rFonts w:ascii="Times New Roman" w:hAnsi="Times New Roman" w:cs="Times New Roman"/>
          <w:sz w:val="28"/>
          <w:szCs w:val="28"/>
        </w:rPr>
        <w:t xml:space="preserve">8) 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Чемоданов, Н. С.  Сравнительное языкознание в России / Н. С. Чемоданов. </w:t>
      </w:r>
      <w:r w:rsidR="000C3B52">
        <w:rPr>
          <w:rFonts w:ascii="Times New Roman" w:hAnsi="Times New Roman" w:cs="Times New Roman"/>
          <w:sz w:val="28"/>
          <w:szCs w:val="28"/>
        </w:rPr>
        <w:t>– Москва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: Издательство </w:t>
      </w:r>
      <w:proofErr w:type="spellStart"/>
      <w:r w:rsidR="000C3B52"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, 2021.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95 с.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(Антология мысли).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0C3B52" w:rsidRPr="000C3B52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 [сайт].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URL: https://urait.ru/bcode/473830 (дата обращения: 25.10.2021). </w:t>
      </w:r>
      <w:r w:rsidR="000C3B52">
        <w:rPr>
          <w:rFonts w:ascii="Times New Roman" w:hAnsi="Times New Roman" w:cs="Times New Roman"/>
          <w:sz w:val="28"/>
          <w:szCs w:val="28"/>
        </w:rPr>
        <w:t>–</w:t>
      </w:r>
      <w:r w:rsidR="000C3B52" w:rsidRPr="000C3B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C3B52" w:rsidRPr="000C3B52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3B52" w:rsidRPr="000C3B52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6FD45252" w14:textId="77777777" w:rsidR="000C3B52" w:rsidRDefault="000C3B52" w:rsidP="003032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342787" w14:textId="77777777" w:rsidR="007B176A" w:rsidRDefault="007B176A" w:rsidP="005568F1">
      <w:pPr>
        <w:pStyle w:val="Default"/>
        <w:spacing w:line="276" w:lineRule="auto"/>
        <w:jc w:val="center"/>
        <w:rPr>
          <w:b/>
          <w:bCs/>
          <w:color w:val="auto"/>
          <w:sz w:val="28"/>
          <w:szCs w:val="28"/>
        </w:rPr>
      </w:pPr>
    </w:p>
    <w:p w14:paraId="268C41C0" w14:textId="6DC3183F" w:rsidR="007462FD" w:rsidRDefault="00AB46C4" w:rsidP="007462FD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color w:val="auto"/>
          <w:sz w:val="28"/>
          <w:szCs w:val="28"/>
        </w:rPr>
      </w:pPr>
      <w:r w:rsidRPr="0073262E">
        <w:rPr>
          <w:b/>
          <w:bCs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07B4AB7C" w14:textId="6065CBCA" w:rsidR="00AB46C4" w:rsidRPr="004C4490" w:rsidRDefault="00AB46C4" w:rsidP="004C4490">
      <w:pPr>
        <w:pStyle w:val="Default"/>
        <w:spacing w:line="276" w:lineRule="auto"/>
        <w:ind w:left="360"/>
        <w:jc w:val="both"/>
        <w:rPr>
          <w:color w:val="auto"/>
          <w:sz w:val="28"/>
          <w:szCs w:val="28"/>
        </w:rPr>
      </w:pPr>
    </w:p>
    <w:p w14:paraId="2209A20E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1) Национальный корпус русского языка: https://ruscorpora.ru/new/</w:t>
      </w:r>
    </w:p>
    <w:p w14:paraId="669AA669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2) Справочно-информационный портал ГРАМОТА.РУ – русский язык для всех: http://www.gramota.ru/</w:t>
      </w:r>
    </w:p>
    <w:p w14:paraId="55EEF43E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 xml:space="preserve">3) Библиотека </w:t>
      </w:r>
      <w:proofErr w:type="spellStart"/>
      <w:r w:rsidRPr="00AB0B6F">
        <w:rPr>
          <w:rFonts w:ascii="Times New Roman" w:hAnsi="Times New Roman"/>
          <w:sz w:val="28"/>
          <w:szCs w:val="28"/>
        </w:rPr>
        <w:t>Гумер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: www.gumer.info </w:t>
      </w:r>
    </w:p>
    <w:p w14:paraId="4B1CD028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 xml:space="preserve">4) Интернет-портал «Образование на русском»: http://pushkininstitute.ru/ </w:t>
      </w:r>
    </w:p>
    <w:p w14:paraId="2B6A5C02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 xml:space="preserve">5) Филология: www.philology.ru </w:t>
      </w:r>
    </w:p>
    <w:p w14:paraId="2A588B86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6) Образовательный портал: Lingistic.ru</w:t>
      </w:r>
    </w:p>
    <w:p w14:paraId="21ED6282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7) Электронные ресурсы БИК:</w:t>
      </w:r>
    </w:p>
    <w:p w14:paraId="2AE8CC00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3FE6ED5F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192D3965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6FF9009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B0B6F">
        <w:rPr>
          <w:rFonts w:ascii="Times New Roman" w:hAnsi="Times New Roman"/>
          <w:sz w:val="28"/>
          <w:szCs w:val="28"/>
        </w:rPr>
        <w:t>Znanium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http://www.znanium.com</w:t>
      </w:r>
    </w:p>
    <w:p w14:paraId="454599E3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A2D739B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CB8C87D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37F052AE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lastRenderedPageBreak/>
        <w:t>•</w:t>
      </w:r>
      <w:r w:rsidRPr="00AB0B6F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AB0B6F">
        <w:rPr>
          <w:rFonts w:ascii="Times New Roman" w:hAnsi="Times New Roman"/>
          <w:sz w:val="28"/>
          <w:szCs w:val="28"/>
        </w:rPr>
        <w:t>Alpina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B6F">
        <w:rPr>
          <w:rFonts w:ascii="Times New Roman" w:hAnsi="Times New Roman"/>
          <w:sz w:val="28"/>
          <w:szCs w:val="28"/>
        </w:rPr>
        <w:t>Digital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19A0ACF0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41730DB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48BA07D7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23CBAB7C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>Academic Reference http://ar.cnki.net/ACADREF</w:t>
      </w:r>
    </w:p>
    <w:p w14:paraId="577E687F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AB0B6F">
        <w:rPr>
          <w:rFonts w:ascii="Times New Roman" w:hAnsi="Times New Roman"/>
          <w:sz w:val="28"/>
          <w:szCs w:val="28"/>
        </w:rPr>
        <w:t>Publishing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AB0B6F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277BAFAC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AB0B6F">
        <w:rPr>
          <w:rFonts w:ascii="Times New Roman" w:hAnsi="Times New Roman"/>
          <w:sz w:val="28"/>
          <w:szCs w:val="28"/>
        </w:rPr>
        <w:t>Elsevier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http://www.sciencedirect.com</w:t>
      </w:r>
    </w:p>
    <w:p w14:paraId="4F0F23AA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 xml:space="preserve">Emerald: Management </w:t>
      </w:r>
      <w:proofErr w:type="spellStart"/>
      <w:r w:rsidRPr="00AB0B6F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AB0B6F">
        <w:rPr>
          <w:rFonts w:ascii="Times New Roman" w:hAnsi="Times New Roman"/>
          <w:sz w:val="28"/>
          <w:szCs w:val="28"/>
          <w:lang w:val="en-US"/>
        </w:rPr>
        <w:t xml:space="preserve"> Portfolio https://www.emerald.com/insight/</w:t>
      </w:r>
    </w:p>
    <w:p w14:paraId="12D803DB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</w:r>
      <w:proofErr w:type="spellStart"/>
      <w:r w:rsidRPr="00AB0B6F">
        <w:rPr>
          <w:rFonts w:ascii="Times New Roman" w:hAnsi="Times New Roman"/>
          <w:sz w:val="28"/>
          <w:szCs w:val="28"/>
        </w:rPr>
        <w:t>Henry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B6F">
        <w:rPr>
          <w:rFonts w:ascii="Times New Roman" w:hAnsi="Times New Roman"/>
          <w:sz w:val="28"/>
          <w:szCs w:val="28"/>
        </w:rPr>
        <w:t>Stewart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B6F">
        <w:rPr>
          <w:rFonts w:ascii="Times New Roman" w:hAnsi="Times New Roman"/>
          <w:sz w:val="28"/>
          <w:szCs w:val="28"/>
        </w:rPr>
        <w:t>Talks</w:t>
      </w:r>
      <w:proofErr w:type="spellEnd"/>
      <w:r w:rsidRPr="00AB0B6F">
        <w:rPr>
          <w:rFonts w:ascii="Times New Roman" w:hAnsi="Times New Roman"/>
          <w:sz w:val="28"/>
          <w:szCs w:val="28"/>
        </w:rPr>
        <w:t>: Библиотека Онлайн Лекций по Бизнесу и Маркетингу https://hstalks.com/business/</w:t>
      </w:r>
    </w:p>
    <w:p w14:paraId="0418ACE6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>Oxford Scholarship Online https://oxford.universitypressscholarship.com/</w:t>
      </w:r>
    </w:p>
    <w:p w14:paraId="41AD99D8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 xml:space="preserve">Коллекция научных журналов </w:t>
      </w:r>
      <w:proofErr w:type="spellStart"/>
      <w:r w:rsidRPr="00AB0B6F">
        <w:rPr>
          <w:rFonts w:ascii="Times New Roman" w:hAnsi="Times New Roman"/>
          <w:sz w:val="28"/>
          <w:szCs w:val="28"/>
        </w:rPr>
        <w:t>Oxford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B6F">
        <w:rPr>
          <w:rFonts w:ascii="Times New Roman" w:hAnsi="Times New Roman"/>
          <w:sz w:val="28"/>
          <w:szCs w:val="28"/>
        </w:rPr>
        <w:t>University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B6F">
        <w:rPr>
          <w:rFonts w:ascii="Times New Roman" w:hAnsi="Times New Roman"/>
          <w:sz w:val="28"/>
          <w:szCs w:val="28"/>
        </w:rPr>
        <w:t>Press</w:t>
      </w:r>
      <w:proofErr w:type="spellEnd"/>
      <w:r w:rsidRPr="00AB0B6F">
        <w:rPr>
          <w:rFonts w:ascii="Times New Roman" w:hAnsi="Times New Roman"/>
          <w:sz w:val="28"/>
          <w:szCs w:val="28"/>
        </w:rPr>
        <w:t xml:space="preserve"> https://academic.oup.com/journals/</w:t>
      </w:r>
    </w:p>
    <w:p w14:paraId="3BF3C657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 xml:space="preserve">ProQuest: </w:t>
      </w:r>
      <w:r w:rsidRPr="00AB0B6F">
        <w:rPr>
          <w:rFonts w:ascii="Times New Roman" w:hAnsi="Times New Roman"/>
          <w:sz w:val="28"/>
          <w:szCs w:val="28"/>
        </w:rPr>
        <w:t>База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B6F">
        <w:rPr>
          <w:rFonts w:ascii="Times New Roman" w:hAnsi="Times New Roman"/>
          <w:sz w:val="28"/>
          <w:szCs w:val="28"/>
        </w:rPr>
        <w:t>данных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Business </w:t>
      </w:r>
      <w:proofErr w:type="spellStart"/>
      <w:r w:rsidRPr="00AB0B6F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AB0B6F">
        <w:rPr>
          <w:rFonts w:ascii="Times New Roman" w:hAnsi="Times New Roman"/>
          <w:sz w:val="28"/>
          <w:szCs w:val="28"/>
          <w:lang w:val="en-US"/>
        </w:rPr>
        <w:t xml:space="preserve"> Subscription </w:t>
      </w:r>
      <w:r w:rsidRPr="00AB0B6F">
        <w:rPr>
          <w:rFonts w:ascii="Times New Roman" w:hAnsi="Times New Roman"/>
          <w:sz w:val="28"/>
          <w:szCs w:val="28"/>
        </w:rPr>
        <w:t>на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B6F">
        <w:rPr>
          <w:rFonts w:ascii="Times New Roman" w:hAnsi="Times New Roman"/>
          <w:sz w:val="28"/>
          <w:szCs w:val="28"/>
        </w:rPr>
        <w:t>платформе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B6F">
        <w:rPr>
          <w:rFonts w:ascii="Times New Roman" w:hAnsi="Times New Roman"/>
          <w:sz w:val="28"/>
          <w:szCs w:val="28"/>
          <w:lang w:val="en-US"/>
        </w:rPr>
        <w:t>Ebook</w:t>
      </w:r>
      <w:proofErr w:type="spellEnd"/>
      <w:r w:rsidRPr="00AB0B6F">
        <w:rPr>
          <w:rFonts w:ascii="Times New Roman" w:hAnsi="Times New Roman"/>
          <w:sz w:val="28"/>
          <w:szCs w:val="28"/>
          <w:lang w:val="en-US"/>
        </w:rPr>
        <w:t xml:space="preserve"> Central‎ https://search.proquest.com/</w:t>
      </w:r>
    </w:p>
    <w:p w14:paraId="120CCD67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>ProQuest Dissertations &amp; Theses A&amp;I https://search.proquest.com/</w:t>
      </w:r>
    </w:p>
    <w:p w14:paraId="10309B13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>Scopus https://www.scopus.com</w:t>
      </w:r>
    </w:p>
    <w:p w14:paraId="33B9D349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</w:r>
      <w:r w:rsidRPr="00AB0B6F">
        <w:rPr>
          <w:rFonts w:ascii="Times New Roman" w:hAnsi="Times New Roman"/>
          <w:sz w:val="28"/>
          <w:szCs w:val="28"/>
        </w:rPr>
        <w:t>Электронная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B6F">
        <w:rPr>
          <w:rFonts w:ascii="Times New Roman" w:hAnsi="Times New Roman"/>
          <w:sz w:val="28"/>
          <w:szCs w:val="28"/>
        </w:rPr>
        <w:t>коллекция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B6F">
        <w:rPr>
          <w:rFonts w:ascii="Times New Roman" w:hAnsi="Times New Roman"/>
          <w:sz w:val="28"/>
          <w:szCs w:val="28"/>
        </w:rPr>
        <w:t>книг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B6F">
        <w:rPr>
          <w:rFonts w:ascii="Times New Roman" w:hAnsi="Times New Roman"/>
          <w:sz w:val="28"/>
          <w:szCs w:val="28"/>
        </w:rPr>
        <w:t>издательства</w:t>
      </w:r>
      <w:r w:rsidRPr="00AB0B6F">
        <w:rPr>
          <w:rFonts w:ascii="Times New Roman" w:hAnsi="Times New Roman"/>
          <w:sz w:val="28"/>
          <w:szCs w:val="28"/>
          <w:lang w:val="en-US"/>
        </w:rPr>
        <w:t xml:space="preserve"> Springer:  Springer eBooks http://link.springer.com/</w:t>
      </w:r>
    </w:p>
    <w:p w14:paraId="7AEB77E0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•</w:t>
      </w:r>
      <w:r w:rsidRPr="00AB0B6F">
        <w:rPr>
          <w:rFonts w:ascii="Times New Roman" w:hAnsi="Times New Roman"/>
          <w:sz w:val="28"/>
          <w:szCs w:val="28"/>
          <w:lang w:val="en-US"/>
        </w:rPr>
        <w:tab/>
        <w:t>Web of Science http://apps.webofknowledge.com</w:t>
      </w:r>
    </w:p>
    <w:p w14:paraId="3662BCD8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B0B6F">
        <w:rPr>
          <w:rFonts w:ascii="Times New Roman" w:hAnsi="Times New Roman"/>
          <w:sz w:val="28"/>
          <w:szCs w:val="28"/>
        </w:rPr>
        <w:t>•</w:t>
      </w:r>
      <w:r w:rsidRPr="00AB0B6F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http://arch.neicon.ru/xmlui/</w:t>
      </w:r>
    </w:p>
    <w:p w14:paraId="04F376AD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- Annual Reviews</w:t>
      </w:r>
    </w:p>
    <w:p w14:paraId="0B1C73E9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- Cambridge University Press</w:t>
      </w:r>
    </w:p>
    <w:p w14:paraId="5D9779CD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- The Institute of Physics (IOP) Publishing</w:t>
      </w:r>
    </w:p>
    <w:p w14:paraId="1728843E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 xml:space="preserve">- Nature  </w:t>
      </w:r>
    </w:p>
    <w:p w14:paraId="0865FF0A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- Oxford University Press</w:t>
      </w:r>
    </w:p>
    <w:p w14:paraId="4BF5E52B" w14:textId="77777777" w:rsidR="00AB0B6F" w:rsidRP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AB0B6F">
        <w:rPr>
          <w:rFonts w:ascii="Times New Roman" w:hAnsi="Times New Roman"/>
          <w:sz w:val="28"/>
          <w:szCs w:val="28"/>
          <w:lang w:val="en-US"/>
        </w:rPr>
        <w:t>- Royal Society of Chemistry</w:t>
      </w:r>
    </w:p>
    <w:p w14:paraId="336587DA" w14:textId="77777777" w:rsidR="00AB0B6F" w:rsidRPr="00223951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3951">
        <w:rPr>
          <w:rFonts w:ascii="Times New Roman" w:hAnsi="Times New Roman"/>
          <w:sz w:val="28"/>
          <w:szCs w:val="28"/>
          <w:lang w:val="en-US"/>
        </w:rPr>
        <w:t>-  SAGE Publications</w:t>
      </w:r>
    </w:p>
    <w:p w14:paraId="591978E1" w14:textId="77777777" w:rsidR="00AB0B6F" w:rsidRPr="00223951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3951">
        <w:rPr>
          <w:rFonts w:ascii="Times New Roman" w:hAnsi="Times New Roman"/>
          <w:sz w:val="28"/>
          <w:szCs w:val="28"/>
          <w:lang w:val="en-US"/>
        </w:rPr>
        <w:t>- Science</w:t>
      </w:r>
    </w:p>
    <w:p w14:paraId="2D83E757" w14:textId="0BFD003E" w:rsidR="007462FD" w:rsidRPr="00223951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3951">
        <w:rPr>
          <w:rFonts w:ascii="Times New Roman" w:hAnsi="Times New Roman"/>
          <w:sz w:val="28"/>
          <w:szCs w:val="28"/>
          <w:lang w:val="en-US"/>
        </w:rPr>
        <w:t>- Taylor &amp; Francis Group</w:t>
      </w:r>
    </w:p>
    <w:p w14:paraId="03FEF563" w14:textId="32C17908" w:rsidR="00AB0B6F" w:rsidRDefault="00AB0B6F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34CE68C" w14:textId="26ADEE43" w:rsidR="003C0123" w:rsidRDefault="003C0123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99A53E2" w14:textId="77777777" w:rsidR="003C0123" w:rsidRPr="00703121" w:rsidRDefault="003C0123" w:rsidP="00AB0B6F">
      <w:pPr>
        <w:pStyle w:val="ad"/>
        <w:tabs>
          <w:tab w:val="left" w:pos="426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E73326C" w14:textId="766FEFFA" w:rsidR="00AB46C4" w:rsidRPr="0073262E" w:rsidRDefault="00AB46C4" w:rsidP="007462FD">
      <w:pPr>
        <w:pStyle w:val="ad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73262E"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 w:rsidR="007462FD">
        <w:rPr>
          <w:rFonts w:ascii="Times New Roman" w:hAnsi="Times New Roman"/>
          <w:b/>
          <w:bCs/>
          <w:sz w:val="28"/>
          <w:szCs w:val="28"/>
        </w:rPr>
        <w:t>0</w:t>
      </w:r>
      <w:r w:rsidRPr="0073262E">
        <w:rPr>
          <w:rFonts w:ascii="Times New Roman" w:hAnsi="Times New Roman"/>
          <w:b/>
          <w:bCs/>
          <w:sz w:val="28"/>
          <w:szCs w:val="28"/>
        </w:rPr>
        <w:t xml:space="preserve">. Методические указания для обучающихся по освоению дисциплины </w:t>
      </w:r>
    </w:p>
    <w:p w14:paraId="446223CA" w14:textId="77777777" w:rsidR="00AB46C4" w:rsidRPr="0073262E" w:rsidRDefault="00AB46C4" w:rsidP="00746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0403CBF6" w14:textId="77777777" w:rsidR="00AB46C4" w:rsidRPr="0073262E" w:rsidRDefault="00AB46C4" w:rsidP="007462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14:paraId="392891E8" w14:textId="77777777" w:rsidR="006A42B3" w:rsidRPr="007462FD" w:rsidRDefault="006A42B3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0906F3B" w14:textId="2E0DF511" w:rsidR="006A42B3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2FD">
        <w:rPr>
          <w:rFonts w:ascii="Times New Roman" w:hAnsi="Times New Roman" w:cs="Times New Roman"/>
          <w:sz w:val="28"/>
          <w:szCs w:val="28"/>
        </w:rPr>
        <w:t>Цель аннотирования и реферирования</w:t>
      </w:r>
      <w:r w:rsidRPr="006A42B3">
        <w:rPr>
          <w:rFonts w:ascii="Times New Roman" w:hAnsi="Times New Roman" w:cs="Times New Roman"/>
          <w:sz w:val="28"/>
          <w:szCs w:val="28"/>
        </w:rPr>
        <w:t xml:space="preserve"> состоит в развитии логического мышления и письменного изложения мыслей</w:t>
      </w:r>
      <w:r>
        <w:rPr>
          <w:rFonts w:ascii="Times New Roman" w:hAnsi="Times New Roman" w:cs="Times New Roman"/>
          <w:sz w:val="28"/>
          <w:szCs w:val="28"/>
        </w:rPr>
        <w:t xml:space="preserve"> студентов, осваивающих дисциплину «Сопоставительное языкознание»</w:t>
      </w:r>
      <w:r w:rsidRPr="006A42B3">
        <w:rPr>
          <w:rFonts w:ascii="Times New Roman" w:hAnsi="Times New Roman" w:cs="Times New Roman"/>
          <w:sz w:val="28"/>
          <w:szCs w:val="28"/>
        </w:rPr>
        <w:t>.</w:t>
      </w:r>
    </w:p>
    <w:p w14:paraId="0BE4820A" w14:textId="77777777" w:rsidR="006A42B3" w:rsidRPr="007462FD" w:rsidRDefault="006A42B3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0B44C19" w14:textId="5B2D1713" w:rsidR="00AB46C4" w:rsidRPr="0073262E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B46C4" w:rsidRPr="0073262E">
        <w:rPr>
          <w:rFonts w:ascii="Times New Roman" w:hAnsi="Times New Roman" w:cs="Times New Roman"/>
          <w:sz w:val="28"/>
          <w:szCs w:val="28"/>
        </w:rPr>
        <w:t xml:space="preserve">Для самостоятельной работы студентов с текстом и дополнительными материалами по устной теме: </w:t>
      </w:r>
    </w:p>
    <w:p w14:paraId="3FD8299B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ознакомьтесь с материалом по теме, составьте аннотацию, реферат; </w:t>
      </w:r>
    </w:p>
    <w:p w14:paraId="62C106EF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выпишите определение основных научных понятий; </w:t>
      </w:r>
    </w:p>
    <w:p w14:paraId="2233E0AF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законспектируйте основное содержание; </w:t>
      </w:r>
    </w:p>
    <w:p w14:paraId="3B3F5598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составьте план содержания; </w:t>
      </w:r>
    </w:p>
    <w:p w14:paraId="07C36EA8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выпишите ключевые слова. </w:t>
      </w:r>
    </w:p>
    <w:p w14:paraId="6F78CC9D" w14:textId="4FF5A78E" w:rsidR="00AB46C4" w:rsidRPr="0073262E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B46C4" w:rsidRPr="0073262E">
        <w:rPr>
          <w:rFonts w:ascii="Times New Roman" w:hAnsi="Times New Roman" w:cs="Times New Roman"/>
          <w:sz w:val="28"/>
          <w:szCs w:val="28"/>
        </w:rPr>
        <w:t xml:space="preserve">Выполните задания-ориентиры в процессе чтения рекомендуемого материала или прослушивания устного сообщения, лекционного материала: </w:t>
      </w:r>
    </w:p>
    <w:p w14:paraId="084E9BF9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ответьте на заранее поставленные вопросы по содержанию; </w:t>
      </w:r>
    </w:p>
    <w:p w14:paraId="4AC25987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найдите ответы на проблемные вопросы; </w:t>
      </w:r>
    </w:p>
    <w:p w14:paraId="1CF1611E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выберите правильный ответ из ряда данных; </w:t>
      </w:r>
    </w:p>
    <w:p w14:paraId="732783E7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выберите из текста положения, раскрывающие смысл данного тезиса; </w:t>
      </w:r>
    </w:p>
    <w:p w14:paraId="4DFC241C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излагаемого материала; </w:t>
      </w:r>
    </w:p>
    <w:p w14:paraId="5D02354A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проиллюстрируйте тезисы примерами из текста; </w:t>
      </w:r>
    </w:p>
    <w:p w14:paraId="38C34009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исправьте неверные утверждения; </w:t>
      </w:r>
    </w:p>
    <w:p w14:paraId="357C5F2E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дополните заранее данные определения; </w:t>
      </w:r>
    </w:p>
    <w:p w14:paraId="7F5C2D3E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выполните словарный анализ понятий (круга понятий). </w:t>
      </w:r>
    </w:p>
    <w:p w14:paraId="0E4092F2" w14:textId="4D304E5C" w:rsidR="00AB46C4" w:rsidRPr="0073262E" w:rsidRDefault="006A42B3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B46C4" w:rsidRPr="0073262E">
        <w:rPr>
          <w:rFonts w:ascii="Times New Roman" w:hAnsi="Times New Roman" w:cs="Times New Roman"/>
          <w:sz w:val="28"/>
          <w:szCs w:val="28"/>
        </w:rPr>
        <w:t xml:space="preserve">При работе над темой выполните следующие задания: </w:t>
      </w:r>
    </w:p>
    <w:p w14:paraId="5E520549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составьте глоссарий основных научных понятий по теме; </w:t>
      </w:r>
    </w:p>
    <w:p w14:paraId="0BA1A447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составьте план-конспект по теме; </w:t>
      </w:r>
    </w:p>
    <w:p w14:paraId="5327FAB4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подберите материалы из дополнительных источников к пунктам плана темы; </w:t>
      </w:r>
    </w:p>
    <w:p w14:paraId="3FC9AD19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упорядочьте пункты плана в соответствии с логикой изложения материала по теме; </w:t>
      </w:r>
    </w:p>
    <w:p w14:paraId="37026C87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прочтите дополнительные источники по теме в соответствии с планом; </w:t>
      </w:r>
    </w:p>
    <w:p w14:paraId="730A45B7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составьте план-содержание темы на основе чтения нескольких источников; </w:t>
      </w:r>
    </w:p>
    <w:p w14:paraId="6C21730A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подберите фрагменты из источников по теме для освещения вопросов, приводимых в плане; </w:t>
      </w:r>
    </w:p>
    <w:p w14:paraId="5A4746AF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сделайте дифференцированный анализ проблемы на основе ряда источников; </w:t>
      </w:r>
    </w:p>
    <w:p w14:paraId="7B6F91BF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прочтите текст с коммуникативной целью (для сообщения, рассказа, дискуссии); </w:t>
      </w:r>
    </w:p>
    <w:p w14:paraId="023734FE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lastRenderedPageBreak/>
        <w:t xml:space="preserve">- прочитайте материал, систематизируйте его для последующего предъявления в профессионально-педагогических целях; </w:t>
      </w:r>
    </w:p>
    <w:p w14:paraId="1AF89744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сделайте аналитическую выборку новой научной информации в дополнение к уже известной (многоступенчатое, концентрическое чтение); </w:t>
      </w:r>
    </w:p>
    <w:p w14:paraId="4DCFDEE0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используйте поисковое, изучающее, просмотровое чтение при работе над источниками по теме; </w:t>
      </w:r>
    </w:p>
    <w:p w14:paraId="3AA619AE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составьте библиографию и аннотацию по теме. </w:t>
      </w:r>
    </w:p>
    <w:p w14:paraId="150B69B5" w14:textId="77777777" w:rsidR="00AB46C4" w:rsidRPr="0073262E" w:rsidRDefault="00AB46C4" w:rsidP="005568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71E2F096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14:paraId="397C7C33" w14:textId="592639C3" w:rsidR="006A42B3" w:rsidRPr="006A42B3" w:rsidRDefault="00AB46C4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sz w:val="28"/>
          <w:szCs w:val="28"/>
        </w:rPr>
        <w:t xml:space="preserve">Подготовка индивидуальных презентаций </w:t>
      </w:r>
      <w:r w:rsidR="006A42B3">
        <w:rPr>
          <w:rFonts w:ascii="Times New Roman" w:hAnsi="Times New Roman" w:cs="Times New Roman"/>
          <w:b/>
          <w:bCs/>
          <w:sz w:val="28"/>
          <w:szCs w:val="28"/>
        </w:rPr>
        <w:t xml:space="preserve">(с использованием </w:t>
      </w:r>
      <w:r w:rsidR="006A42B3" w:rsidRPr="006A42B3">
        <w:rPr>
          <w:rFonts w:ascii="Times New Roman" w:hAnsi="Times New Roman" w:cs="Times New Roman"/>
          <w:b/>
          <w:bCs/>
          <w:sz w:val="28"/>
          <w:szCs w:val="28"/>
        </w:rPr>
        <w:t xml:space="preserve">системы </w:t>
      </w:r>
      <w:r w:rsidRPr="006A42B3">
        <w:rPr>
          <w:rFonts w:ascii="Times New Roman" w:hAnsi="Times New Roman" w:cs="Times New Roman"/>
          <w:b/>
          <w:bCs/>
          <w:sz w:val="28"/>
          <w:szCs w:val="28"/>
        </w:rPr>
        <w:t>Power Point</w:t>
      </w:r>
      <w:r w:rsidR="006A42B3" w:rsidRPr="006A42B3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D43D15A" w14:textId="4C08BA4D" w:rsidR="00AB46C4" w:rsidRPr="0073262E" w:rsidRDefault="009243B0" w:rsidP="006A42B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индивидуальных презентаций – один из эффективных способов донесения важной информации, позволяющий ярко и наглядно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представить содержание, выделить и проиллюстрировать сообщение, которое несет презентация и его ключевые содержательные пункты. </w:t>
      </w:r>
    </w:p>
    <w:p w14:paraId="3B23E20E" w14:textId="77777777" w:rsidR="009243B0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Общая тема для презентаций </w:t>
      </w:r>
      <w:r w:rsidR="009243B0">
        <w:rPr>
          <w:rFonts w:ascii="Times New Roman" w:hAnsi="Times New Roman" w:cs="Times New Roman"/>
          <w:sz w:val="26"/>
          <w:szCs w:val="26"/>
        </w:rPr>
        <w:t>указывается</w:t>
      </w:r>
      <w:r w:rsidRPr="0073262E">
        <w:rPr>
          <w:rFonts w:ascii="Times New Roman" w:hAnsi="Times New Roman" w:cs="Times New Roman"/>
          <w:sz w:val="26"/>
          <w:szCs w:val="26"/>
        </w:rPr>
        <w:t xml:space="preserve"> преподавателем и соответствует тематике учебно-тематического плана или общеуниверситетского конкурса студенческих презентаций. </w:t>
      </w:r>
    </w:p>
    <w:p w14:paraId="6DC33811" w14:textId="26D4573F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Студенты выбирают более узкую проблему в рамках обозначенной сферы и согласовывают ее с преподавателем. </w:t>
      </w:r>
    </w:p>
    <w:p w14:paraId="754AE43A" w14:textId="37EA14B8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Временные рамки выступления </w:t>
      </w:r>
      <w:r w:rsidR="009243B0">
        <w:rPr>
          <w:rFonts w:ascii="Times New Roman" w:hAnsi="Times New Roman" w:cs="Times New Roman"/>
          <w:sz w:val="26"/>
          <w:szCs w:val="26"/>
        </w:rPr>
        <w:t xml:space="preserve">обычно составляют </w:t>
      </w:r>
      <w:r w:rsidRPr="0073262E">
        <w:rPr>
          <w:rFonts w:ascii="Times New Roman" w:hAnsi="Times New Roman" w:cs="Times New Roman"/>
          <w:sz w:val="26"/>
          <w:szCs w:val="26"/>
        </w:rPr>
        <w:t xml:space="preserve">5-7 мин. </w:t>
      </w:r>
    </w:p>
    <w:p w14:paraId="55226F3E" w14:textId="77777777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Создание презентации состоит из трех этапов: </w:t>
      </w:r>
    </w:p>
    <w:p w14:paraId="25128633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1. </w:t>
      </w:r>
      <w:r w:rsidRPr="0073262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Планирование презентации </w:t>
      </w:r>
      <w:r w:rsidRPr="0073262E">
        <w:rPr>
          <w:rFonts w:ascii="Times New Roman" w:hAnsi="Times New Roman" w:cs="Times New Roman"/>
          <w:sz w:val="26"/>
          <w:szCs w:val="26"/>
        </w:rPr>
        <w:t xml:space="preserve">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14:paraId="52B322DA" w14:textId="6F88B4CE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Определение целей; </w:t>
      </w:r>
    </w:p>
    <w:p w14:paraId="3D4CD43F" w14:textId="69D2056C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Сбор информации об аудитории; </w:t>
      </w:r>
    </w:p>
    <w:p w14:paraId="47774090" w14:textId="4E30C35F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Определение основной идеи презентации; </w:t>
      </w:r>
    </w:p>
    <w:p w14:paraId="44F4BFAF" w14:textId="23193005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Подбор дополнительной информации; </w:t>
      </w:r>
    </w:p>
    <w:p w14:paraId="7C6A8193" w14:textId="4E6B8D06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Планирование выступления; </w:t>
      </w:r>
    </w:p>
    <w:p w14:paraId="1CF9DEEA" w14:textId="256D0A6F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Создание структуры презентации; </w:t>
      </w:r>
    </w:p>
    <w:p w14:paraId="38E969E3" w14:textId="485E9220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Проверка логики подачи материала; </w:t>
      </w:r>
    </w:p>
    <w:p w14:paraId="6D8FE9C0" w14:textId="6375DF0B" w:rsidR="00AB46C4" w:rsidRPr="0073262E" w:rsidRDefault="009243B0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B46C4" w:rsidRPr="0073262E">
        <w:rPr>
          <w:rFonts w:ascii="Times New Roman" w:hAnsi="Times New Roman" w:cs="Times New Roman"/>
          <w:sz w:val="26"/>
          <w:szCs w:val="26"/>
        </w:rPr>
        <w:t xml:space="preserve">Подготовка заключения. </w:t>
      </w:r>
    </w:p>
    <w:p w14:paraId="4507651C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2. </w:t>
      </w:r>
      <w:r w:rsidRPr="0073262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Разработка презентации </w:t>
      </w:r>
      <w:r w:rsidRPr="0073262E">
        <w:rPr>
          <w:rFonts w:ascii="Times New Roman" w:hAnsi="Times New Roman" w:cs="Times New Roman"/>
          <w:sz w:val="26"/>
          <w:szCs w:val="26"/>
        </w:rPr>
        <w:t xml:space="preserve">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14:paraId="47BEAE7A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3262E">
        <w:rPr>
          <w:rFonts w:ascii="Times New Roman" w:hAnsi="Times New Roman" w:cs="Times New Roman"/>
          <w:sz w:val="26"/>
          <w:szCs w:val="26"/>
        </w:rPr>
        <w:t xml:space="preserve">3. </w:t>
      </w:r>
      <w:r w:rsidRPr="0073262E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Репетиция презентации </w:t>
      </w:r>
      <w:r w:rsidRPr="0073262E">
        <w:rPr>
          <w:rFonts w:ascii="Times New Roman" w:hAnsi="Times New Roman" w:cs="Times New Roman"/>
          <w:sz w:val="26"/>
          <w:szCs w:val="26"/>
        </w:rPr>
        <w:t xml:space="preserve">– это проверка и отладка созданной презентации. </w:t>
      </w:r>
    </w:p>
    <w:p w14:paraId="793846D9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14:paraId="7F02EC70" w14:textId="77777777" w:rsidR="00AB46C4" w:rsidRPr="009243B0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3B0">
        <w:rPr>
          <w:rFonts w:ascii="Times New Roman" w:hAnsi="Times New Roman" w:cs="Times New Roman"/>
          <w:b/>
          <w:bCs/>
          <w:sz w:val="28"/>
          <w:szCs w:val="28"/>
        </w:rPr>
        <w:t xml:space="preserve">Общий порядок слайдов </w:t>
      </w:r>
    </w:p>
    <w:p w14:paraId="2E357D66" w14:textId="77777777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1. Первый слайд рекомендуется выполнять как </w:t>
      </w: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титульный слайд, </w:t>
      </w:r>
      <w:r w:rsidRPr="0073262E">
        <w:rPr>
          <w:rFonts w:ascii="Times New Roman" w:hAnsi="Times New Roman" w:cs="Times New Roman"/>
          <w:sz w:val="28"/>
          <w:szCs w:val="28"/>
        </w:rPr>
        <w:t xml:space="preserve">содержащий название темы, имя автора работы, факультет, университет, который представляет выступающий. </w:t>
      </w:r>
    </w:p>
    <w:p w14:paraId="55187D82" w14:textId="77777777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lastRenderedPageBreak/>
        <w:t xml:space="preserve">2. Во втором слайде отражается </w:t>
      </w: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содержание презентации </w:t>
      </w:r>
      <w:r w:rsidRPr="0073262E">
        <w:rPr>
          <w:rFonts w:ascii="Times New Roman" w:hAnsi="Times New Roman" w:cs="Times New Roman"/>
          <w:sz w:val="28"/>
          <w:szCs w:val="28"/>
        </w:rPr>
        <w:t xml:space="preserve">– данный слайд должен содержать структуру презентации, причем акцент должен делаться не на структурные части выступления (введение, основная часть, заключение), а на смысловые. Текст должен состоять из однородных грамматических структур: так, если главное слово первого подпункта списка - существительное, то остальные подпункты лучше построить также. </w:t>
      </w:r>
    </w:p>
    <w:p w14:paraId="2793BAB2" w14:textId="77777777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3. </w:t>
      </w: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Текстовые слайды </w:t>
      </w:r>
      <w:r w:rsidRPr="0073262E">
        <w:rPr>
          <w:rFonts w:ascii="Times New Roman" w:hAnsi="Times New Roman" w:cs="Times New Roman"/>
          <w:sz w:val="28"/>
          <w:szCs w:val="28"/>
        </w:rPr>
        <w:t xml:space="preserve">– используются для отражения классификаций и списков: содержание презентации, цели исследования, использованные методы, возможные результаты, выводы и т.п. При составлении слайдов этого типа рекомендуется соблюдать следующие правила: </w:t>
      </w:r>
    </w:p>
    <w:p w14:paraId="696E09AA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на слайдах следует использовать не полные предложения, а словосочетания; </w:t>
      </w:r>
    </w:p>
    <w:p w14:paraId="3D75B824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оптимальное количество строк на слайде не должно превышать 7 строк, включая заголовок; </w:t>
      </w:r>
    </w:p>
    <w:p w14:paraId="682620CE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количество слов в строке не должно превышать 7 слов; </w:t>
      </w:r>
    </w:p>
    <w:p w14:paraId="19C575F9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допускается вынесение на слайд полных предложений, если это цитаты и определения, без которых нельзя обойтись для полного раскрытия темы. </w:t>
      </w:r>
    </w:p>
    <w:p w14:paraId="474BA3F4" w14:textId="77777777" w:rsidR="00AB46C4" w:rsidRPr="0073262E" w:rsidRDefault="00AB46C4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Слайды данных</w:t>
      </w:r>
      <w:r w:rsidRPr="0073262E">
        <w:rPr>
          <w:rFonts w:ascii="Times New Roman" w:hAnsi="Times New Roman" w:cs="Times New Roman"/>
          <w:sz w:val="28"/>
          <w:szCs w:val="28"/>
        </w:rPr>
        <w:t xml:space="preserve">. К наиболее часто используемым типам схем относятся таблицы, столбиковые диаграммы, точечные диаграммы (диаграммы рассеивания) и кривые. При составлении слайдов этого типа рекомендуется соблюдать следующие правила: </w:t>
      </w:r>
    </w:p>
    <w:p w14:paraId="3BDDA0F5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количество колонок и строк в таблице не должно превышать 4-х, величина пробелов между колонками должна быть примерно равна величине колонок, чтобы текст зрительно не сливался; </w:t>
      </w:r>
    </w:p>
    <w:p w14:paraId="40749E43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при отображении процентных отношений лучше использовать круговые диаграммы; </w:t>
      </w:r>
    </w:p>
    <w:p w14:paraId="54E84036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столбиковые диаграммы (вертикальные или горизонтальные) хорошо иллюстрируют сравнения, изменения во времени или частоту; </w:t>
      </w:r>
    </w:p>
    <w:p w14:paraId="6CF44995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вертикальные столбиковые диаграммы и диаграммы рассеивания, (точечные диаграммы) идеальны для демонстрации соотношения; </w:t>
      </w:r>
    </w:p>
    <w:p w14:paraId="72B7BD88" w14:textId="77777777" w:rsidR="00AB46C4" w:rsidRPr="0073262E" w:rsidRDefault="00AB46C4" w:rsidP="005568F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262E">
        <w:rPr>
          <w:rFonts w:ascii="Times New Roman" w:hAnsi="Times New Roman" w:cs="Times New Roman"/>
          <w:sz w:val="28"/>
          <w:szCs w:val="28"/>
        </w:rPr>
        <w:t xml:space="preserve">- кривые хорошо иллюстрируют изменения во времени. </w:t>
      </w:r>
    </w:p>
    <w:p w14:paraId="14E881FD" w14:textId="28CAA381" w:rsidR="00D241D4" w:rsidRDefault="00AB46C4" w:rsidP="00A90C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62FD">
        <w:rPr>
          <w:rFonts w:ascii="Times New Roman" w:hAnsi="Times New Roman" w:cs="Times New Roman"/>
          <w:sz w:val="28"/>
          <w:szCs w:val="28"/>
        </w:rPr>
        <w:t>Завершающие слайды</w:t>
      </w:r>
      <w:r w:rsidRPr="0073262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3262E">
        <w:rPr>
          <w:rFonts w:ascii="Times New Roman" w:hAnsi="Times New Roman" w:cs="Times New Roman"/>
          <w:sz w:val="28"/>
          <w:szCs w:val="28"/>
        </w:rPr>
        <w:t xml:space="preserve">– содержат ссылки на используемую литературу, электронные источники и фразу: «Спасибо за внимание!» </w:t>
      </w:r>
    </w:p>
    <w:p w14:paraId="00EF65DB" w14:textId="77777777" w:rsidR="00A90C12" w:rsidRDefault="00A90C12" w:rsidP="00A90C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13F769" w14:textId="17FC1168" w:rsidR="00F119CA" w:rsidRDefault="00F119CA" w:rsidP="009243B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9CA">
        <w:rPr>
          <w:rFonts w:ascii="Times New Roman" w:hAnsi="Times New Roman" w:cs="Times New Roman"/>
          <w:b/>
          <w:sz w:val="28"/>
          <w:szCs w:val="28"/>
        </w:rPr>
        <w:t>Рекомендации к подготовке домашнего творческого задания</w:t>
      </w:r>
    </w:p>
    <w:p w14:paraId="12BB8879" w14:textId="77777777" w:rsidR="00D241D4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C24E85B" w14:textId="1AADA5BA" w:rsidR="00D241D4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Домашнее творческое задание выполняется в виде </w:t>
      </w:r>
      <w:r w:rsidRPr="00D241D4">
        <w:rPr>
          <w:rFonts w:ascii="Times New Roman" w:hAnsi="Times New Roman" w:cs="Times New Roman"/>
          <w:bCs/>
          <w:i/>
          <w:sz w:val="28"/>
          <w:szCs w:val="28"/>
        </w:rPr>
        <w:t>научного эссе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рамках курса «Сопоставительное языкознание».</w:t>
      </w:r>
    </w:p>
    <w:p w14:paraId="5DBC0FF9" w14:textId="77777777" w:rsidR="00D241D4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CCC719" w14:textId="46AC5EC2" w:rsidR="00D241D4" w:rsidRDefault="00D241D4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требования:</w:t>
      </w:r>
    </w:p>
    <w:p w14:paraId="00C032EF" w14:textId="3D3928A5" w:rsidR="00D241D4" w:rsidRDefault="00D241D4" w:rsidP="00D241D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241D4">
        <w:rPr>
          <w:rFonts w:ascii="Times New Roman" w:hAnsi="Times New Roman"/>
          <w:bCs/>
          <w:sz w:val="28"/>
          <w:szCs w:val="28"/>
        </w:rPr>
        <w:lastRenderedPageBreak/>
        <w:t>Тема научного эссе формулируется студентом самостоятельно.</w:t>
      </w:r>
    </w:p>
    <w:p w14:paraId="7D55100C" w14:textId="64E75F4D" w:rsidR="00D241D4" w:rsidRDefault="00D241D4" w:rsidP="00D241D4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241D4">
        <w:rPr>
          <w:rFonts w:ascii="Times New Roman" w:hAnsi="Times New Roman"/>
          <w:bCs/>
          <w:sz w:val="28"/>
          <w:szCs w:val="28"/>
        </w:rPr>
        <w:t>Общий объем работы не должен превышать 5 страниц печатного текста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  <w:lang w:val="en-US"/>
        </w:rPr>
        <w:t>Times</w:t>
      </w:r>
      <w:r w:rsidRPr="00D241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New</w:t>
      </w:r>
      <w:r w:rsidRPr="00D241D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Roman</w:t>
      </w:r>
      <w:r w:rsidRPr="00D241D4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1,5 интервал, 14 кегль).</w:t>
      </w:r>
    </w:p>
    <w:p w14:paraId="1B3FE70A" w14:textId="21EB2CD9" w:rsidR="00D241D4" w:rsidRPr="00D241D4" w:rsidRDefault="00D241D4" w:rsidP="003C0123">
      <w:pPr>
        <w:pStyle w:val="ad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241D4">
        <w:rPr>
          <w:rFonts w:ascii="Times New Roman" w:hAnsi="Times New Roman"/>
          <w:bCs/>
          <w:sz w:val="28"/>
          <w:szCs w:val="28"/>
        </w:rPr>
        <w:t xml:space="preserve">К научному эссе прикладывается справка из системы </w:t>
      </w:r>
      <w:proofErr w:type="spellStart"/>
      <w:r w:rsidRPr="00D241D4">
        <w:rPr>
          <w:rFonts w:ascii="Times New Roman" w:hAnsi="Times New Roman"/>
          <w:bCs/>
          <w:sz w:val="28"/>
          <w:szCs w:val="28"/>
        </w:rPr>
        <w:t>Антиплагиат.вуз</w:t>
      </w:r>
      <w:proofErr w:type="spellEnd"/>
      <w:r w:rsidRPr="00D241D4">
        <w:rPr>
          <w:rFonts w:ascii="Times New Roman" w:hAnsi="Times New Roman"/>
          <w:bCs/>
          <w:sz w:val="28"/>
          <w:szCs w:val="28"/>
        </w:rPr>
        <w:t>. Оригинальность работы должна соответствовать не менее 90%, заимствования – 0%, цитирования – не более 10%.</w:t>
      </w:r>
    </w:p>
    <w:p w14:paraId="20C954B2" w14:textId="5F60D52C" w:rsidR="004C4490" w:rsidRPr="00D241D4" w:rsidRDefault="004C4490" w:rsidP="00D241D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97CFB4A" w14:textId="744316CF" w:rsidR="007462FD" w:rsidRPr="00F3668C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3668C"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</w:t>
      </w:r>
      <w:r w:rsidR="00F66725">
        <w:rPr>
          <w:rFonts w:ascii="Times New Roman" w:hAnsi="Times New Roman"/>
          <w:b/>
          <w:bCs/>
          <w:sz w:val="28"/>
          <w:szCs w:val="28"/>
        </w:rPr>
        <w:t>ционных справочных систем</w:t>
      </w:r>
      <w:r w:rsidRPr="00F3668C">
        <w:rPr>
          <w:rFonts w:ascii="Times New Roman" w:hAnsi="Times New Roman"/>
          <w:b/>
          <w:bCs/>
          <w:sz w:val="28"/>
          <w:szCs w:val="28"/>
        </w:rPr>
        <w:t>.</w:t>
      </w:r>
    </w:p>
    <w:p w14:paraId="7AC141A9" w14:textId="77777777" w:rsidR="007462FD" w:rsidRPr="00F3668C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bookmarkStart w:id="11" w:name="_Toc531614950"/>
      <w:bookmarkStart w:id="12" w:name="_Toc531686467"/>
      <w:r w:rsidRPr="00F3668C">
        <w:rPr>
          <w:rFonts w:ascii="Times New Roman" w:hAnsi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End w:id="11"/>
      <w:bookmarkEnd w:id="12"/>
    </w:p>
    <w:p w14:paraId="6300F34B" w14:textId="77777777" w:rsidR="007462FD" w:rsidRPr="005329A7" w:rsidRDefault="007462FD" w:rsidP="007462FD">
      <w:pPr>
        <w:numPr>
          <w:ilvl w:val="0"/>
          <w:numId w:val="15"/>
        </w:numPr>
        <w:jc w:val="both"/>
        <w:rPr>
          <w:rFonts w:ascii="Times New Roman" w:hAnsi="Times New Roman"/>
          <w:bCs/>
          <w:sz w:val="28"/>
          <w:szCs w:val="28"/>
        </w:rPr>
      </w:pPr>
      <w:r w:rsidRPr="005329A7">
        <w:rPr>
          <w:rFonts w:ascii="Times New Roman" w:hAnsi="Times New Roman"/>
          <w:bCs/>
          <w:sz w:val="28"/>
          <w:szCs w:val="28"/>
        </w:rPr>
        <w:t>Windows, Microsoft Office</w:t>
      </w:r>
      <w:r>
        <w:rPr>
          <w:rFonts w:ascii="Times New Roman" w:hAnsi="Times New Roman"/>
          <w:bCs/>
          <w:sz w:val="28"/>
          <w:szCs w:val="28"/>
        </w:rPr>
        <w:t>.</w:t>
      </w:r>
      <w:r w:rsidRPr="005329A7">
        <w:rPr>
          <w:rFonts w:ascii="Times New Roman" w:hAnsi="Times New Roman"/>
          <w:bCs/>
          <w:sz w:val="28"/>
          <w:szCs w:val="28"/>
        </w:rPr>
        <w:t> </w:t>
      </w:r>
    </w:p>
    <w:p w14:paraId="36826AAD" w14:textId="77777777" w:rsidR="007462FD" w:rsidRPr="005329A7" w:rsidRDefault="007462FD" w:rsidP="007462FD">
      <w:pPr>
        <w:numPr>
          <w:ilvl w:val="0"/>
          <w:numId w:val="16"/>
        </w:numPr>
        <w:jc w:val="both"/>
        <w:rPr>
          <w:rFonts w:ascii="Times New Roman" w:hAnsi="Times New Roman"/>
          <w:bCs/>
          <w:sz w:val="28"/>
          <w:szCs w:val="28"/>
        </w:rPr>
      </w:pPr>
      <w:r w:rsidRPr="005329A7">
        <w:rPr>
          <w:rFonts w:ascii="Times New Roman" w:hAnsi="Times New Roman"/>
          <w:bCs/>
          <w:sz w:val="28"/>
          <w:szCs w:val="28"/>
        </w:rPr>
        <w:t xml:space="preserve">Антивирус ESET </w:t>
      </w:r>
      <w:proofErr w:type="spellStart"/>
      <w:r w:rsidRPr="005329A7">
        <w:rPr>
          <w:rFonts w:ascii="Times New Roman" w:hAnsi="Times New Roman"/>
          <w:bCs/>
          <w:sz w:val="28"/>
          <w:szCs w:val="28"/>
        </w:rPr>
        <w:t>Endpoint</w:t>
      </w:r>
      <w:proofErr w:type="spellEnd"/>
      <w:r w:rsidRPr="005329A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329A7">
        <w:rPr>
          <w:rFonts w:ascii="Times New Roman" w:hAnsi="Times New Roman"/>
          <w:bCs/>
          <w:sz w:val="28"/>
          <w:szCs w:val="28"/>
        </w:rPr>
        <w:t>Security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  <w:r w:rsidRPr="005329A7">
        <w:rPr>
          <w:rFonts w:ascii="Times New Roman" w:hAnsi="Times New Roman"/>
          <w:bCs/>
          <w:sz w:val="28"/>
          <w:szCs w:val="28"/>
        </w:rPr>
        <w:t xml:space="preserve"> </w:t>
      </w:r>
    </w:p>
    <w:p w14:paraId="44432DF0" w14:textId="77777777" w:rsidR="007462FD" w:rsidRPr="00F3668C" w:rsidRDefault="007462FD" w:rsidP="007462FD">
      <w:pPr>
        <w:jc w:val="both"/>
        <w:rPr>
          <w:rFonts w:ascii="Times New Roman" w:hAnsi="Times New Roman"/>
          <w:bCs/>
          <w:sz w:val="28"/>
          <w:szCs w:val="28"/>
        </w:rPr>
      </w:pPr>
      <w:bookmarkStart w:id="13" w:name="_Toc531614953"/>
      <w:bookmarkStart w:id="14" w:name="_Toc531686470"/>
      <w:r w:rsidRPr="00F3668C">
        <w:rPr>
          <w:rFonts w:ascii="Times New Roman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3"/>
      <w:bookmarkEnd w:id="14"/>
    </w:p>
    <w:p w14:paraId="604627C7" w14:textId="77777777" w:rsidR="007462FD" w:rsidRPr="003810B1" w:rsidRDefault="007462FD" w:rsidP="007462F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bCs/>
          <w:sz w:val="28"/>
          <w:szCs w:val="28"/>
        </w:rPr>
      </w:pPr>
      <w:r w:rsidRPr="003810B1">
        <w:rPr>
          <w:rFonts w:ascii="Times New Roman" w:hAnsi="Times New Roman"/>
          <w:bCs/>
          <w:sz w:val="28"/>
          <w:szCs w:val="28"/>
        </w:rPr>
        <w:t>Информационно-правовая система «Гарант» </w:t>
      </w:r>
    </w:p>
    <w:p w14:paraId="7E70E417" w14:textId="77777777" w:rsidR="007462FD" w:rsidRPr="003810B1" w:rsidRDefault="007462FD" w:rsidP="007462FD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bCs/>
          <w:sz w:val="28"/>
          <w:szCs w:val="28"/>
        </w:rPr>
      </w:pPr>
      <w:r w:rsidRPr="003810B1">
        <w:rPr>
          <w:rFonts w:ascii="Times New Roman" w:hAnsi="Times New Roman"/>
          <w:bCs/>
          <w:sz w:val="28"/>
          <w:szCs w:val="28"/>
        </w:rPr>
        <w:t xml:space="preserve">Информационно-правовая система «Консультант Плюс» </w:t>
      </w:r>
    </w:p>
    <w:p w14:paraId="4BEB4EA6" w14:textId="77777777" w:rsidR="007462FD" w:rsidRPr="009115EF" w:rsidRDefault="007462FD" w:rsidP="007462F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bCs/>
          <w:sz w:val="28"/>
          <w:szCs w:val="28"/>
        </w:rPr>
      </w:pPr>
      <w:r w:rsidRPr="009115EF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8">
        <w:r w:rsidRPr="009115EF">
          <w:rPr>
            <w:rStyle w:val="af2"/>
            <w:rFonts w:ascii="Times New Roman" w:hAnsi="Times New Roman"/>
            <w:bCs/>
            <w:color w:val="auto"/>
            <w:sz w:val="28"/>
            <w:szCs w:val="28"/>
            <w:u w:val="none"/>
          </w:rPr>
          <w:t>http://ru.wikipedia.org/wiki/Wiki</w:t>
        </w:r>
      </w:hyperlink>
    </w:p>
    <w:p w14:paraId="1D351FBB" w14:textId="77777777" w:rsidR="007462FD" w:rsidRPr="009115EF" w:rsidRDefault="007462FD" w:rsidP="007462FD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bCs/>
          <w:sz w:val="28"/>
          <w:szCs w:val="28"/>
        </w:rPr>
      </w:pPr>
      <w:r w:rsidRPr="009115EF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hyperlink r:id="rId9">
        <w:r w:rsidRPr="009115EF">
          <w:rPr>
            <w:rStyle w:val="af2"/>
            <w:rFonts w:ascii="Times New Roman" w:hAnsi="Times New Roman"/>
            <w:bCs/>
            <w:color w:val="auto"/>
            <w:sz w:val="28"/>
            <w:szCs w:val="28"/>
            <w:u w:val="none"/>
          </w:rPr>
          <w:t xml:space="preserve"> http://www.skrin.ru/</w:t>
        </w:r>
      </w:hyperlink>
      <w:r w:rsidRPr="009115EF">
        <w:rPr>
          <w:rFonts w:ascii="Times New Roman" w:hAnsi="Times New Roman"/>
          <w:bCs/>
          <w:sz w:val="28"/>
          <w:szCs w:val="28"/>
        </w:rPr>
        <w:t> </w:t>
      </w:r>
    </w:p>
    <w:p w14:paraId="4F3A942F" w14:textId="77777777" w:rsidR="007462FD" w:rsidRDefault="007462FD" w:rsidP="007462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F3668C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не используются.</w:t>
      </w:r>
    </w:p>
    <w:p w14:paraId="15539E80" w14:textId="77777777" w:rsidR="007462FD" w:rsidRPr="00F3668C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F45CA8" w14:textId="77777777" w:rsidR="007462FD" w:rsidRPr="00F3668C" w:rsidRDefault="007462FD" w:rsidP="007462FD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3668C"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0936FCD" w14:textId="77777777" w:rsidR="007462FD" w:rsidRDefault="007462FD" w:rsidP="007462FD">
      <w:pPr>
        <w:tabs>
          <w:tab w:val="left" w:pos="0"/>
        </w:tabs>
        <w:spacing w:after="0" w:line="240" w:lineRule="auto"/>
        <w:ind w:right="-1" w:firstLine="709"/>
        <w:jc w:val="both"/>
      </w:pPr>
      <w:r w:rsidRPr="007C0165">
        <w:rPr>
          <w:rFonts w:ascii="Times New Roman" w:hAnsi="Times New Roman"/>
          <w:sz w:val="28"/>
          <w:szCs w:val="28"/>
        </w:rPr>
        <w:t xml:space="preserve">Для осуществления образовательного процесса по дисциплине занятия должны проходить в мультимедийных аудиториях, обеспечивающих возможности прослушивания аудиофайлов, просмотра видеоматериала. </w:t>
      </w:r>
    </w:p>
    <w:p w14:paraId="3EBEB3E9" w14:textId="3F5636B1" w:rsidR="0015522F" w:rsidRPr="0073262E" w:rsidRDefault="0015522F" w:rsidP="007462FD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15522F" w:rsidRPr="0073262E" w:rsidSect="00C90C8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EF8EA" w14:textId="77777777" w:rsidR="00EF62AE" w:rsidRDefault="00EF62AE" w:rsidP="00C57375">
      <w:pPr>
        <w:spacing w:after="0" w:line="240" w:lineRule="auto"/>
      </w:pPr>
      <w:r>
        <w:separator/>
      </w:r>
    </w:p>
  </w:endnote>
  <w:endnote w:type="continuationSeparator" w:id="0">
    <w:p w14:paraId="3BBB8BCB" w14:textId="77777777" w:rsidR="00EF62AE" w:rsidRDefault="00EF62AE" w:rsidP="00C5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1518132"/>
      <w:docPartObj>
        <w:docPartGallery w:val="Page Numbers (Bottom of Page)"/>
        <w:docPartUnique/>
      </w:docPartObj>
    </w:sdtPr>
    <w:sdtEndPr/>
    <w:sdtContent>
      <w:p w14:paraId="745C7F19" w14:textId="76F9182F" w:rsidR="003C0123" w:rsidRDefault="003C012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DB6">
          <w:rPr>
            <w:noProof/>
          </w:rPr>
          <w:t>20</w:t>
        </w:r>
        <w:r>
          <w:fldChar w:fldCharType="end"/>
        </w:r>
      </w:p>
    </w:sdtContent>
  </w:sdt>
  <w:p w14:paraId="1B84CCC8" w14:textId="77777777" w:rsidR="003C0123" w:rsidRDefault="003C012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3DF77" w14:textId="77777777" w:rsidR="00EF62AE" w:rsidRDefault="00EF62AE" w:rsidP="00C57375">
      <w:pPr>
        <w:spacing w:after="0" w:line="240" w:lineRule="auto"/>
      </w:pPr>
      <w:r>
        <w:separator/>
      </w:r>
    </w:p>
  </w:footnote>
  <w:footnote w:type="continuationSeparator" w:id="0">
    <w:p w14:paraId="1C6356DD" w14:textId="77777777" w:rsidR="00EF62AE" w:rsidRDefault="00EF62AE" w:rsidP="00C57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446F4"/>
    <w:multiLevelType w:val="multilevel"/>
    <w:tmpl w:val="6064687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77D7C5E"/>
    <w:multiLevelType w:val="hybridMultilevel"/>
    <w:tmpl w:val="DC8EEFD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55F19"/>
    <w:multiLevelType w:val="multilevel"/>
    <w:tmpl w:val="2778840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BE56ED7"/>
    <w:multiLevelType w:val="multilevel"/>
    <w:tmpl w:val="032629B4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6D948F6"/>
    <w:multiLevelType w:val="multilevel"/>
    <w:tmpl w:val="9B88405C"/>
    <w:lvl w:ilvl="0">
      <w:start w:val="3"/>
      <w:numFmt w:val="decimal"/>
      <w:lvlText w:val="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03572F"/>
    <w:multiLevelType w:val="hybridMultilevel"/>
    <w:tmpl w:val="F81836F4"/>
    <w:lvl w:ilvl="0" w:tplc="91F6048E">
      <w:start w:val="1"/>
      <w:numFmt w:val="decimal"/>
      <w:lvlText w:val="%1."/>
      <w:lvlJc w:val="left"/>
      <w:pPr>
        <w:ind w:left="900" w:hanging="5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C62D3"/>
    <w:multiLevelType w:val="hybridMultilevel"/>
    <w:tmpl w:val="C6F06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73FC1"/>
    <w:multiLevelType w:val="hybridMultilevel"/>
    <w:tmpl w:val="93EE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90BF1"/>
    <w:multiLevelType w:val="hybridMultilevel"/>
    <w:tmpl w:val="B900EE68"/>
    <w:lvl w:ilvl="0" w:tplc="88524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46E1F"/>
    <w:multiLevelType w:val="hybridMultilevel"/>
    <w:tmpl w:val="C76ABDC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2B499D8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21B12"/>
    <w:multiLevelType w:val="multilevel"/>
    <w:tmpl w:val="67C0B86E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F75DDA"/>
    <w:multiLevelType w:val="hybridMultilevel"/>
    <w:tmpl w:val="350EAF98"/>
    <w:lvl w:ilvl="0" w:tplc="C5E0C4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FE4A69"/>
    <w:multiLevelType w:val="multilevel"/>
    <w:tmpl w:val="A4E21A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494766"/>
    <w:multiLevelType w:val="hybridMultilevel"/>
    <w:tmpl w:val="E82A1278"/>
    <w:lvl w:ilvl="0" w:tplc="004CB8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02C202A"/>
    <w:multiLevelType w:val="hybridMultilevel"/>
    <w:tmpl w:val="055611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B2F35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D9616A"/>
    <w:multiLevelType w:val="hybridMultilevel"/>
    <w:tmpl w:val="434E7EB4"/>
    <w:lvl w:ilvl="0" w:tplc="09FEC1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D1F8C"/>
    <w:multiLevelType w:val="multilevel"/>
    <w:tmpl w:val="EE422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50FE7953"/>
    <w:multiLevelType w:val="hybridMultilevel"/>
    <w:tmpl w:val="15E4207C"/>
    <w:lvl w:ilvl="0" w:tplc="F7AE68A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8" w15:restartNumberingAfterBreak="0">
    <w:nsid w:val="601C5AD9"/>
    <w:multiLevelType w:val="hybridMultilevel"/>
    <w:tmpl w:val="688EA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B499D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09005B"/>
    <w:multiLevelType w:val="hybridMultilevel"/>
    <w:tmpl w:val="A0A2083A"/>
    <w:lvl w:ilvl="0" w:tplc="09FEC17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C4652"/>
    <w:multiLevelType w:val="hybridMultilevel"/>
    <w:tmpl w:val="FC862FF0"/>
    <w:lvl w:ilvl="0" w:tplc="E93438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B4A353C"/>
    <w:multiLevelType w:val="multilevel"/>
    <w:tmpl w:val="088C2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EF32E0C"/>
    <w:multiLevelType w:val="hybridMultilevel"/>
    <w:tmpl w:val="743229BA"/>
    <w:lvl w:ilvl="0" w:tplc="22B499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444226"/>
    <w:multiLevelType w:val="hybridMultilevel"/>
    <w:tmpl w:val="E606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E7DCA"/>
    <w:multiLevelType w:val="hybridMultilevel"/>
    <w:tmpl w:val="55401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06C12"/>
    <w:multiLevelType w:val="multilevel"/>
    <w:tmpl w:val="9EF23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1"/>
  </w:num>
  <w:num w:numId="2">
    <w:abstractNumId w:val="4"/>
  </w:num>
  <w:num w:numId="3">
    <w:abstractNumId w:val="10"/>
  </w:num>
  <w:num w:numId="4">
    <w:abstractNumId w:val="18"/>
  </w:num>
  <w:num w:numId="5">
    <w:abstractNumId w:val="20"/>
  </w:num>
  <w:num w:numId="6">
    <w:abstractNumId w:val="6"/>
  </w:num>
  <w:num w:numId="7">
    <w:abstractNumId w:val="11"/>
  </w:num>
  <w:num w:numId="8">
    <w:abstractNumId w:val="8"/>
  </w:num>
  <w:num w:numId="9">
    <w:abstractNumId w:val="12"/>
  </w:num>
  <w:num w:numId="10">
    <w:abstractNumId w:val="7"/>
  </w:num>
  <w:num w:numId="11">
    <w:abstractNumId w:val="22"/>
  </w:num>
  <w:num w:numId="12">
    <w:abstractNumId w:val="16"/>
  </w:num>
  <w:num w:numId="13">
    <w:abstractNumId w:val="2"/>
  </w:num>
  <w:num w:numId="14">
    <w:abstractNumId w:val="3"/>
  </w:num>
  <w:num w:numId="15">
    <w:abstractNumId w:val="25"/>
  </w:num>
  <w:num w:numId="16">
    <w:abstractNumId w:val="0"/>
  </w:num>
  <w:num w:numId="17">
    <w:abstractNumId w:val="23"/>
  </w:num>
  <w:num w:numId="18">
    <w:abstractNumId w:val="1"/>
  </w:num>
  <w:num w:numId="19">
    <w:abstractNumId w:val="9"/>
  </w:num>
  <w:num w:numId="20">
    <w:abstractNumId w:val="14"/>
  </w:num>
  <w:num w:numId="21">
    <w:abstractNumId w:val="19"/>
  </w:num>
  <w:num w:numId="22">
    <w:abstractNumId w:val="15"/>
  </w:num>
  <w:num w:numId="23">
    <w:abstractNumId w:val="5"/>
  </w:num>
  <w:num w:numId="24">
    <w:abstractNumId w:val="17"/>
  </w:num>
  <w:num w:numId="25">
    <w:abstractNumId w:val="24"/>
  </w:num>
  <w:num w:numId="2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28"/>
    <w:rsid w:val="00000B19"/>
    <w:rsid w:val="000031BE"/>
    <w:rsid w:val="00022AC9"/>
    <w:rsid w:val="00023111"/>
    <w:rsid w:val="00025604"/>
    <w:rsid w:val="00027FD6"/>
    <w:rsid w:val="0003263D"/>
    <w:rsid w:val="00032BCA"/>
    <w:rsid w:val="00042CCA"/>
    <w:rsid w:val="00043081"/>
    <w:rsid w:val="00045DAF"/>
    <w:rsid w:val="00053B8C"/>
    <w:rsid w:val="00055111"/>
    <w:rsid w:val="00056FD8"/>
    <w:rsid w:val="00057565"/>
    <w:rsid w:val="000709B1"/>
    <w:rsid w:val="00071382"/>
    <w:rsid w:val="00073AD1"/>
    <w:rsid w:val="00075B50"/>
    <w:rsid w:val="00077585"/>
    <w:rsid w:val="000810F4"/>
    <w:rsid w:val="00081A96"/>
    <w:rsid w:val="000820C0"/>
    <w:rsid w:val="00087CA9"/>
    <w:rsid w:val="00093270"/>
    <w:rsid w:val="0009573D"/>
    <w:rsid w:val="0009745A"/>
    <w:rsid w:val="000A20E9"/>
    <w:rsid w:val="000A2E11"/>
    <w:rsid w:val="000B218D"/>
    <w:rsid w:val="000B6FDF"/>
    <w:rsid w:val="000C107B"/>
    <w:rsid w:val="000C3B52"/>
    <w:rsid w:val="000C5A80"/>
    <w:rsid w:val="000C6B69"/>
    <w:rsid w:val="000D023E"/>
    <w:rsid w:val="000D1821"/>
    <w:rsid w:val="000D3255"/>
    <w:rsid w:val="000D3288"/>
    <w:rsid w:val="000D3A8C"/>
    <w:rsid w:val="000E313B"/>
    <w:rsid w:val="000E4EC9"/>
    <w:rsid w:val="000E5D32"/>
    <w:rsid w:val="000E7717"/>
    <w:rsid w:val="000E7DCD"/>
    <w:rsid w:val="000F02FE"/>
    <w:rsid w:val="000F6B06"/>
    <w:rsid w:val="000F6FA6"/>
    <w:rsid w:val="00100ECB"/>
    <w:rsid w:val="00102C60"/>
    <w:rsid w:val="0010633C"/>
    <w:rsid w:val="001064C3"/>
    <w:rsid w:val="0010772D"/>
    <w:rsid w:val="00111D1B"/>
    <w:rsid w:val="00113D6D"/>
    <w:rsid w:val="00117395"/>
    <w:rsid w:val="00120A96"/>
    <w:rsid w:val="001338C8"/>
    <w:rsid w:val="00140C79"/>
    <w:rsid w:val="001543AE"/>
    <w:rsid w:val="0015522F"/>
    <w:rsid w:val="00155A8C"/>
    <w:rsid w:val="001637AD"/>
    <w:rsid w:val="0016488E"/>
    <w:rsid w:val="00165A36"/>
    <w:rsid w:val="001662A1"/>
    <w:rsid w:val="001722D1"/>
    <w:rsid w:val="0017545A"/>
    <w:rsid w:val="001811D4"/>
    <w:rsid w:val="001812A7"/>
    <w:rsid w:val="0018160A"/>
    <w:rsid w:val="00182C1B"/>
    <w:rsid w:val="00190F4C"/>
    <w:rsid w:val="0019587C"/>
    <w:rsid w:val="001A2077"/>
    <w:rsid w:val="001A2B15"/>
    <w:rsid w:val="001B3ECC"/>
    <w:rsid w:val="001C2303"/>
    <w:rsid w:val="001C5F9A"/>
    <w:rsid w:val="001D1610"/>
    <w:rsid w:val="001D3C35"/>
    <w:rsid w:val="001D6725"/>
    <w:rsid w:val="001E3D03"/>
    <w:rsid w:val="001F2AD4"/>
    <w:rsid w:val="001F6C18"/>
    <w:rsid w:val="00201D88"/>
    <w:rsid w:val="00210B4E"/>
    <w:rsid w:val="00212310"/>
    <w:rsid w:val="00214083"/>
    <w:rsid w:val="00214176"/>
    <w:rsid w:val="0021477A"/>
    <w:rsid w:val="00214BE3"/>
    <w:rsid w:val="002164AA"/>
    <w:rsid w:val="00223951"/>
    <w:rsid w:val="00224B10"/>
    <w:rsid w:val="0023200F"/>
    <w:rsid w:val="00241C8E"/>
    <w:rsid w:val="002425C3"/>
    <w:rsid w:val="002465B2"/>
    <w:rsid w:val="00260FEE"/>
    <w:rsid w:val="00265CF4"/>
    <w:rsid w:val="0028362B"/>
    <w:rsid w:val="00285D77"/>
    <w:rsid w:val="00291A1B"/>
    <w:rsid w:val="0029480A"/>
    <w:rsid w:val="00295A5F"/>
    <w:rsid w:val="002A3140"/>
    <w:rsid w:val="002A3E53"/>
    <w:rsid w:val="002A489A"/>
    <w:rsid w:val="002A4905"/>
    <w:rsid w:val="002A678A"/>
    <w:rsid w:val="002B1DC8"/>
    <w:rsid w:val="002B2620"/>
    <w:rsid w:val="002B7DEB"/>
    <w:rsid w:val="002C3761"/>
    <w:rsid w:val="002D2AD6"/>
    <w:rsid w:val="002D5B0A"/>
    <w:rsid w:val="002E0973"/>
    <w:rsid w:val="002E1FBC"/>
    <w:rsid w:val="002E6450"/>
    <w:rsid w:val="002F051F"/>
    <w:rsid w:val="002F3C9C"/>
    <w:rsid w:val="002F60E1"/>
    <w:rsid w:val="002F6236"/>
    <w:rsid w:val="002F746C"/>
    <w:rsid w:val="002F7E67"/>
    <w:rsid w:val="003002C5"/>
    <w:rsid w:val="003016C4"/>
    <w:rsid w:val="003032D2"/>
    <w:rsid w:val="00305E05"/>
    <w:rsid w:val="0030615F"/>
    <w:rsid w:val="003101C2"/>
    <w:rsid w:val="00311FCD"/>
    <w:rsid w:val="00322931"/>
    <w:rsid w:val="00322F4D"/>
    <w:rsid w:val="00324334"/>
    <w:rsid w:val="0032672D"/>
    <w:rsid w:val="003279E6"/>
    <w:rsid w:val="0033444F"/>
    <w:rsid w:val="0033496C"/>
    <w:rsid w:val="0034054A"/>
    <w:rsid w:val="00367510"/>
    <w:rsid w:val="00375DFA"/>
    <w:rsid w:val="0037680A"/>
    <w:rsid w:val="00376DAE"/>
    <w:rsid w:val="00380E1E"/>
    <w:rsid w:val="003959C3"/>
    <w:rsid w:val="00396667"/>
    <w:rsid w:val="003A3B36"/>
    <w:rsid w:val="003A3EF7"/>
    <w:rsid w:val="003B1E2F"/>
    <w:rsid w:val="003B5A20"/>
    <w:rsid w:val="003C0123"/>
    <w:rsid w:val="003C0945"/>
    <w:rsid w:val="003C177D"/>
    <w:rsid w:val="003C3CFA"/>
    <w:rsid w:val="003C4712"/>
    <w:rsid w:val="003C644E"/>
    <w:rsid w:val="003D1D9E"/>
    <w:rsid w:val="003D5625"/>
    <w:rsid w:val="003D6BF1"/>
    <w:rsid w:val="004002B5"/>
    <w:rsid w:val="00407203"/>
    <w:rsid w:val="00411491"/>
    <w:rsid w:val="00411627"/>
    <w:rsid w:val="00416A65"/>
    <w:rsid w:val="00417DD8"/>
    <w:rsid w:val="00436D27"/>
    <w:rsid w:val="00442164"/>
    <w:rsid w:val="00451849"/>
    <w:rsid w:val="0046045A"/>
    <w:rsid w:val="00461DB6"/>
    <w:rsid w:val="00485B3C"/>
    <w:rsid w:val="00486953"/>
    <w:rsid w:val="004A7394"/>
    <w:rsid w:val="004B316D"/>
    <w:rsid w:val="004B4411"/>
    <w:rsid w:val="004B67D0"/>
    <w:rsid w:val="004C4490"/>
    <w:rsid w:val="004C6663"/>
    <w:rsid w:val="004C7F49"/>
    <w:rsid w:val="004D110E"/>
    <w:rsid w:val="004D48B6"/>
    <w:rsid w:val="004D4C54"/>
    <w:rsid w:val="004D5BE6"/>
    <w:rsid w:val="004D5F11"/>
    <w:rsid w:val="004E1C65"/>
    <w:rsid w:val="004E2177"/>
    <w:rsid w:val="004E4D81"/>
    <w:rsid w:val="004F311C"/>
    <w:rsid w:val="004F424A"/>
    <w:rsid w:val="00500FDC"/>
    <w:rsid w:val="00501B3D"/>
    <w:rsid w:val="00530B7B"/>
    <w:rsid w:val="00537462"/>
    <w:rsid w:val="00540516"/>
    <w:rsid w:val="0054258F"/>
    <w:rsid w:val="005445E4"/>
    <w:rsid w:val="00554641"/>
    <w:rsid w:val="005549BD"/>
    <w:rsid w:val="005565A3"/>
    <w:rsid w:val="005568F1"/>
    <w:rsid w:val="005635A5"/>
    <w:rsid w:val="00565EE9"/>
    <w:rsid w:val="0056615C"/>
    <w:rsid w:val="00570E24"/>
    <w:rsid w:val="0057453A"/>
    <w:rsid w:val="00575F23"/>
    <w:rsid w:val="00577766"/>
    <w:rsid w:val="00580641"/>
    <w:rsid w:val="005B5628"/>
    <w:rsid w:val="005C7932"/>
    <w:rsid w:val="005D06C1"/>
    <w:rsid w:val="005E1D49"/>
    <w:rsid w:val="005E266E"/>
    <w:rsid w:val="005E2FFF"/>
    <w:rsid w:val="005F3E4A"/>
    <w:rsid w:val="00600A3E"/>
    <w:rsid w:val="00601DA9"/>
    <w:rsid w:val="00610733"/>
    <w:rsid w:val="00612257"/>
    <w:rsid w:val="00622B05"/>
    <w:rsid w:val="00624869"/>
    <w:rsid w:val="00632B11"/>
    <w:rsid w:val="0063620F"/>
    <w:rsid w:val="006605CD"/>
    <w:rsid w:val="00665073"/>
    <w:rsid w:val="0066676C"/>
    <w:rsid w:val="0067517F"/>
    <w:rsid w:val="00683B5A"/>
    <w:rsid w:val="00686D34"/>
    <w:rsid w:val="00687459"/>
    <w:rsid w:val="00691FA2"/>
    <w:rsid w:val="00692267"/>
    <w:rsid w:val="00695B1D"/>
    <w:rsid w:val="006A10FF"/>
    <w:rsid w:val="006A26AD"/>
    <w:rsid w:val="006A32DD"/>
    <w:rsid w:val="006A42B3"/>
    <w:rsid w:val="006B3322"/>
    <w:rsid w:val="006B36BF"/>
    <w:rsid w:val="006B7456"/>
    <w:rsid w:val="006C12E7"/>
    <w:rsid w:val="006E0EFA"/>
    <w:rsid w:val="006E546F"/>
    <w:rsid w:val="006E5519"/>
    <w:rsid w:val="00703121"/>
    <w:rsid w:val="00705446"/>
    <w:rsid w:val="007057E3"/>
    <w:rsid w:val="00706DEF"/>
    <w:rsid w:val="007120FC"/>
    <w:rsid w:val="007177F9"/>
    <w:rsid w:val="00723E50"/>
    <w:rsid w:val="0073262E"/>
    <w:rsid w:val="00734D90"/>
    <w:rsid w:val="00740849"/>
    <w:rsid w:val="007462FD"/>
    <w:rsid w:val="00756BD7"/>
    <w:rsid w:val="007579EB"/>
    <w:rsid w:val="00766F47"/>
    <w:rsid w:val="00772A37"/>
    <w:rsid w:val="00773E02"/>
    <w:rsid w:val="00776FA4"/>
    <w:rsid w:val="00777B47"/>
    <w:rsid w:val="00780E40"/>
    <w:rsid w:val="00782F38"/>
    <w:rsid w:val="00786EB8"/>
    <w:rsid w:val="007945DC"/>
    <w:rsid w:val="00797A28"/>
    <w:rsid w:val="007A2AF6"/>
    <w:rsid w:val="007A45A1"/>
    <w:rsid w:val="007A4BA6"/>
    <w:rsid w:val="007B176A"/>
    <w:rsid w:val="007B31C1"/>
    <w:rsid w:val="007B32E1"/>
    <w:rsid w:val="007B58DD"/>
    <w:rsid w:val="007B6D51"/>
    <w:rsid w:val="007D746C"/>
    <w:rsid w:val="007E3EAE"/>
    <w:rsid w:val="007E406D"/>
    <w:rsid w:val="007E452B"/>
    <w:rsid w:val="007F2454"/>
    <w:rsid w:val="007F5947"/>
    <w:rsid w:val="00800559"/>
    <w:rsid w:val="00805479"/>
    <w:rsid w:val="00812680"/>
    <w:rsid w:val="008153A5"/>
    <w:rsid w:val="00824255"/>
    <w:rsid w:val="00825083"/>
    <w:rsid w:val="0084096F"/>
    <w:rsid w:val="00844A32"/>
    <w:rsid w:val="00845CB4"/>
    <w:rsid w:val="00846346"/>
    <w:rsid w:val="008573CF"/>
    <w:rsid w:val="00866A8B"/>
    <w:rsid w:val="0088016C"/>
    <w:rsid w:val="00884461"/>
    <w:rsid w:val="0089051D"/>
    <w:rsid w:val="00892DA0"/>
    <w:rsid w:val="00896780"/>
    <w:rsid w:val="008974AA"/>
    <w:rsid w:val="008A5617"/>
    <w:rsid w:val="008C530F"/>
    <w:rsid w:val="008C5B07"/>
    <w:rsid w:val="008D6AA2"/>
    <w:rsid w:val="008E4B68"/>
    <w:rsid w:val="008E52A6"/>
    <w:rsid w:val="00903EC4"/>
    <w:rsid w:val="0091052C"/>
    <w:rsid w:val="009115EF"/>
    <w:rsid w:val="00911F25"/>
    <w:rsid w:val="00912F2B"/>
    <w:rsid w:val="00914B77"/>
    <w:rsid w:val="009162D5"/>
    <w:rsid w:val="00916590"/>
    <w:rsid w:val="00916900"/>
    <w:rsid w:val="009202D6"/>
    <w:rsid w:val="009243B0"/>
    <w:rsid w:val="00930960"/>
    <w:rsid w:val="00937D69"/>
    <w:rsid w:val="00941C3E"/>
    <w:rsid w:val="0095247C"/>
    <w:rsid w:val="00962A03"/>
    <w:rsid w:val="00963F62"/>
    <w:rsid w:val="009642AB"/>
    <w:rsid w:val="00964AB2"/>
    <w:rsid w:val="00967E2A"/>
    <w:rsid w:val="00977287"/>
    <w:rsid w:val="009772CE"/>
    <w:rsid w:val="00980853"/>
    <w:rsid w:val="009923E4"/>
    <w:rsid w:val="00992BDB"/>
    <w:rsid w:val="00996F59"/>
    <w:rsid w:val="009A0C94"/>
    <w:rsid w:val="009A307C"/>
    <w:rsid w:val="009A5834"/>
    <w:rsid w:val="009C7089"/>
    <w:rsid w:val="009D3102"/>
    <w:rsid w:val="009D38BD"/>
    <w:rsid w:val="009D3F18"/>
    <w:rsid w:val="009D4C7C"/>
    <w:rsid w:val="009E10F4"/>
    <w:rsid w:val="009E199E"/>
    <w:rsid w:val="009F7D76"/>
    <w:rsid w:val="00A01F85"/>
    <w:rsid w:val="00A229B7"/>
    <w:rsid w:val="00A245EF"/>
    <w:rsid w:val="00A267C5"/>
    <w:rsid w:val="00A271A0"/>
    <w:rsid w:val="00A3182F"/>
    <w:rsid w:val="00A416B4"/>
    <w:rsid w:val="00A429A8"/>
    <w:rsid w:val="00A44D42"/>
    <w:rsid w:val="00A52974"/>
    <w:rsid w:val="00A56B98"/>
    <w:rsid w:val="00A60EF0"/>
    <w:rsid w:val="00A62D5F"/>
    <w:rsid w:val="00A65928"/>
    <w:rsid w:val="00A70950"/>
    <w:rsid w:val="00A75217"/>
    <w:rsid w:val="00A76004"/>
    <w:rsid w:val="00A76156"/>
    <w:rsid w:val="00A90C12"/>
    <w:rsid w:val="00AA75FF"/>
    <w:rsid w:val="00AB0B6F"/>
    <w:rsid w:val="00AB46C4"/>
    <w:rsid w:val="00AB5DFF"/>
    <w:rsid w:val="00AB76C3"/>
    <w:rsid w:val="00AC095D"/>
    <w:rsid w:val="00AC7353"/>
    <w:rsid w:val="00AD20FA"/>
    <w:rsid w:val="00AD42A2"/>
    <w:rsid w:val="00AE74CE"/>
    <w:rsid w:val="00AE7E42"/>
    <w:rsid w:val="00AF5D9E"/>
    <w:rsid w:val="00B0123E"/>
    <w:rsid w:val="00B01C2F"/>
    <w:rsid w:val="00B0282A"/>
    <w:rsid w:val="00B042A0"/>
    <w:rsid w:val="00B05941"/>
    <w:rsid w:val="00B07625"/>
    <w:rsid w:val="00B162CC"/>
    <w:rsid w:val="00B16517"/>
    <w:rsid w:val="00B34F29"/>
    <w:rsid w:val="00B3548D"/>
    <w:rsid w:val="00B430BD"/>
    <w:rsid w:val="00B44532"/>
    <w:rsid w:val="00B45B24"/>
    <w:rsid w:val="00B5433D"/>
    <w:rsid w:val="00B6772A"/>
    <w:rsid w:val="00B7158A"/>
    <w:rsid w:val="00B73E50"/>
    <w:rsid w:val="00B7689F"/>
    <w:rsid w:val="00B77777"/>
    <w:rsid w:val="00B87035"/>
    <w:rsid w:val="00B92246"/>
    <w:rsid w:val="00BB568E"/>
    <w:rsid w:val="00BB7863"/>
    <w:rsid w:val="00BC7DB2"/>
    <w:rsid w:val="00BD4100"/>
    <w:rsid w:val="00BE5685"/>
    <w:rsid w:val="00BE7A22"/>
    <w:rsid w:val="00BF10D2"/>
    <w:rsid w:val="00C015F2"/>
    <w:rsid w:val="00C03113"/>
    <w:rsid w:val="00C14814"/>
    <w:rsid w:val="00C22694"/>
    <w:rsid w:val="00C3035E"/>
    <w:rsid w:val="00C3178C"/>
    <w:rsid w:val="00C34829"/>
    <w:rsid w:val="00C404C7"/>
    <w:rsid w:val="00C463E6"/>
    <w:rsid w:val="00C46EC7"/>
    <w:rsid w:val="00C55133"/>
    <w:rsid w:val="00C57375"/>
    <w:rsid w:val="00C84058"/>
    <w:rsid w:val="00C8454C"/>
    <w:rsid w:val="00C90C88"/>
    <w:rsid w:val="00C954E6"/>
    <w:rsid w:val="00CA0B61"/>
    <w:rsid w:val="00CA0B99"/>
    <w:rsid w:val="00CA3C98"/>
    <w:rsid w:val="00CA7726"/>
    <w:rsid w:val="00CB1D00"/>
    <w:rsid w:val="00CB2EE4"/>
    <w:rsid w:val="00CC1C2C"/>
    <w:rsid w:val="00CC603A"/>
    <w:rsid w:val="00CD396B"/>
    <w:rsid w:val="00CD70A3"/>
    <w:rsid w:val="00CE1DA0"/>
    <w:rsid w:val="00CE29DB"/>
    <w:rsid w:val="00CE32F2"/>
    <w:rsid w:val="00CE4834"/>
    <w:rsid w:val="00CE5383"/>
    <w:rsid w:val="00CE5A22"/>
    <w:rsid w:val="00CF2D20"/>
    <w:rsid w:val="00CF7E54"/>
    <w:rsid w:val="00D06E92"/>
    <w:rsid w:val="00D13BEE"/>
    <w:rsid w:val="00D15DFF"/>
    <w:rsid w:val="00D241D4"/>
    <w:rsid w:val="00D41D1A"/>
    <w:rsid w:val="00D46027"/>
    <w:rsid w:val="00D53E31"/>
    <w:rsid w:val="00D8040E"/>
    <w:rsid w:val="00D80C81"/>
    <w:rsid w:val="00D84C68"/>
    <w:rsid w:val="00D96119"/>
    <w:rsid w:val="00D96EE6"/>
    <w:rsid w:val="00DA3F78"/>
    <w:rsid w:val="00DA5F6C"/>
    <w:rsid w:val="00DB673A"/>
    <w:rsid w:val="00DC00F2"/>
    <w:rsid w:val="00DD0949"/>
    <w:rsid w:val="00DD54B5"/>
    <w:rsid w:val="00DF08C0"/>
    <w:rsid w:val="00DF27C8"/>
    <w:rsid w:val="00DF51CD"/>
    <w:rsid w:val="00DF6A82"/>
    <w:rsid w:val="00DF770E"/>
    <w:rsid w:val="00E01579"/>
    <w:rsid w:val="00E02A23"/>
    <w:rsid w:val="00E07059"/>
    <w:rsid w:val="00E10D15"/>
    <w:rsid w:val="00E20CD8"/>
    <w:rsid w:val="00E245A5"/>
    <w:rsid w:val="00E2503F"/>
    <w:rsid w:val="00E2580E"/>
    <w:rsid w:val="00E30A9A"/>
    <w:rsid w:val="00E40179"/>
    <w:rsid w:val="00E441FB"/>
    <w:rsid w:val="00E455BA"/>
    <w:rsid w:val="00E677FD"/>
    <w:rsid w:val="00E95408"/>
    <w:rsid w:val="00EA1DD7"/>
    <w:rsid w:val="00EA5397"/>
    <w:rsid w:val="00EB3FBB"/>
    <w:rsid w:val="00EC128D"/>
    <w:rsid w:val="00EC4411"/>
    <w:rsid w:val="00ED27BB"/>
    <w:rsid w:val="00ED6CAB"/>
    <w:rsid w:val="00EE1877"/>
    <w:rsid w:val="00EE3D44"/>
    <w:rsid w:val="00EE4ACA"/>
    <w:rsid w:val="00EE584A"/>
    <w:rsid w:val="00EE5A99"/>
    <w:rsid w:val="00EF4E0B"/>
    <w:rsid w:val="00EF55AE"/>
    <w:rsid w:val="00EF60D9"/>
    <w:rsid w:val="00EF62AE"/>
    <w:rsid w:val="00EF7FCD"/>
    <w:rsid w:val="00F044C4"/>
    <w:rsid w:val="00F045F8"/>
    <w:rsid w:val="00F05FAE"/>
    <w:rsid w:val="00F113FB"/>
    <w:rsid w:val="00F119CA"/>
    <w:rsid w:val="00F15345"/>
    <w:rsid w:val="00F17860"/>
    <w:rsid w:val="00F1796B"/>
    <w:rsid w:val="00F20B1E"/>
    <w:rsid w:val="00F22F17"/>
    <w:rsid w:val="00F26B73"/>
    <w:rsid w:val="00F304E7"/>
    <w:rsid w:val="00F3317C"/>
    <w:rsid w:val="00F337F1"/>
    <w:rsid w:val="00F37D85"/>
    <w:rsid w:val="00F41469"/>
    <w:rsid w:val="00F4166F"/>
    <w:rsid w:val="00F42476"/>
    <w:rsid w:val="00F525B5"/>
    <w:rsid w:val="00F558AC"/>
    <w:rsid w:val="00F57011"/>
    <w:rsid w:val="00F62C77"/>
    <w:rsid w:val="00F66725"/>
    <w:rsid w:val="00F73FFC"/>
    <w:rsid w:val="00F74FEE"/>
    <w:rsid w:val="00F812C1"/>
    <w:rsid w:val="00F84D8A"/>
    <w:rsid w:val="00F86324"/>
    <w:rsid w:val="00F94D15"/>
    <w:rsid w:val="00FB36C9"/>
    <w:rsid w:val="00FB443E"/>
    <w:rsid w:val="00FB49E4"/>
    <w:rsid w:val="00FB6726"/>
    <w:rsid w:val="00FC28B7"/>
    <w:rsid w:val="00FC7099"/>
    <w:rsid w:val="00FC7A46"/>
    <w:rsid w:val="00FD0E03"/>
    <w:rsid w:val="00FD386B"/>
    <w:rsid w:val="00FE20A7"/>
    <w:rsid w:val="00FE51E0"/>
    <w:rsid w:val="00FE59DE"/>
    <w:rsid w:val="00FF0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6777"/>
  <w15:docId w15:val="{00512BE5-445B-4BD7-9E21-33A6D5D48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CAB"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главление_"/>
    <w:basedOn w:val="a0"/>
    <w:link w:val="a6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4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AB4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Подпись к таблице_"/>
    <w:basedOn w:val="a0"/>
    <w:link w:val="ac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99"/>
    <w:qFormat/>
    <w:rsid w:val="00AB46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2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3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7">
    <w:name w:val="Balloon Text"/>
    <w:basedOn w:val="a"/>
    <w:link w:val="af8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Базовый"/>
    <w:rsid w:val="00B34F29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paragraph" w:customStyle="1" w:styleId="ConsPlusNormal">
    <w:name w:val="ConsPlusNormal"/>
    <w:rsid w:val="00224B10"/>
    <w:pPr>
      <w:widowControl w:val="0"/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A7600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746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F048E-6B5C-4A12-8EA6-A8A24152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34</Pages>
  <Words>8756</Words>
  <Characters>49914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Исайкина Ольга Ивановна</cp:lastModifiedBy>
  <cp:revision>14</cp:revision>
  <cp:lastPrinted>2021-10-25T12:10:00Z</cp:lastPrinted>
  <dcterms:created xsi:type="dcterms:W3CDTF">2021-10-25T13:55:00Z</dcterms:created>
  <dcterms:modified xsi:type="dcterms:W3CDTF">2021-12-01T13:18:00Z</dcterms:modified>
</cp:coreProperties>
</file>